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B09" w:rsidRPr="00733D85" w:rsidRDefault="00E774EF" w:rsidP="003D44FD">
      <w:pPr>
        <w:spacing w:line="360" w:lineRule="auto"/>
        <w:jc w:val="center"/>
        <w:rPr>
          <w:b/>
          <w:sz w:val="32"/>
          <w:szCs w:val="32"/>
        </w:rPr>
      </w:pPr>
      <w:r w:rsidRPr="00733D85">
        <w:rPr>
          <w:b/>
          <w:sz w:val="32"/>
          <w:szCs w:val="32"/>
        </w:rPr>
        <w:t>Navodila avtorjem za objavo monografije v zbirki Razpoznavanja/Recognitiones</w:t>
      </w:r>
    </w:p>
    <w:p w:rsidR="00E774EF" w:rsidRPr="00733D85" w:rsidRDefault="00E774EF" w:rsidP="003D44FD">
      <w:pPr>
        <w:spacing w:line="360" w:lineRule="auto"/>
        <w:jc w:val="both"/>
      </w:pPr>
    </w:p>
    <w:p w:rsidR="00200D94" w:rsidRDefault="00200D94" w:rsidP="003D44FD">
      <w:pPr>
        <w:spacing w:line="360" w:lineRule="auto"/>
        <w:ind w:firstLine="567"/>
        <w:jc w:val="both"/>
      </w:pPr>
    </w:p>
    <w:p w:rsidR="00ED2936" w:rsidRDefault="003D44FD" w:rsidP="003D44FD">
      <w:pPr>
        <w:spacing w:line="360" w:lineRule="auto"/>
        <w:ind w:firstLine="567"/>
        <w:jc w:val="both"/>
      </w:pPr>
      <w:r>
        <w:t>V z</w:t>
      </w:r>
      <w:r w:rsidR="005A4E6B" w:rsidRPr="00733D85">
        <w:t>birk</w:t>
      </w:r>
      <w:r>
        <w:t>i</w:t>
      </w:r>
      <w:r w:rsidR="005A4E6B" w:rsidRPr="00733D85">
        <w:t xml:space="preserve"> </w:t>
      </w:r>
      <w:r w:rsidR="005A4E6B" w:rsidRPr="00733D85">
        <w:rPr>
          <w:b/>
        </w:rPr>
        <w:t>Razpoznavanja/Recognitiones</w:t>
      </w:r>
      <w:r w:rsidR="005A4E6B" w:rsidRPr="00733D85">
        <w:t xml:space="preserve"> </w:t>
      </w:r>
      <w:r w:rsidR="00ED2936">
        <w:t>Založba Inštituta za novejšo zgodovino</w:t>
      </w:r>
      <w:r>
        <w:t xml:space="preserve"> izdaja </w:t>
      </w:r>
      <w:r w:rsidR="00B61BE9" w:rsidRPr="00733D85">
        <w:t>temeljn</w:t>
      </w:r>
      <w:r>
        <w:t>e</w:t>
      </w:r>
      <w:r w:rsidR="00B61BE9" w:rsidRPr="00733D85">
        <w:t xml:space="preserve"> znanstven</w:t>
      </w:r>
      <w:r>
        <w:t>e</w:t>
      </w:r>
      <w:r w:rsidR="00B61BE9" w:rsidRPr="00733D85">
        <w:t xml:space="preserve"> študij</w:t>
      </w:r>
      <w:r>
        <w:t>e</w:t>
      </w:r>
      <w:r w:rsidR="00B61BE9" w:rsidRPr="00733D85">
        <w:t xml:space="preserve"> s področja novejše zgodovin</w:t>
      </w:r>
      <w:r w:rsidR="00ED2936">
        <w:t xml:space="preserve">e, zlasti slovenske. </w:t>
      </w:r>
    </w:p>
    <w:p w:rsidR="00D83C1F" w:rsidRDefault="00ED2936" w:rsidP="003D44FD">
      <w:pPr>
        <w:spacing w:line="360" w:lineRule="auto"/>
        <w:ind w:firstLine="567"/>
        <w:jc w:val="both"/>
      </w:pPr>
      <w:r>
        <w:t xml:space="preserve">Zbirko </w:t>
      </w:r>
      <w:r w:rsidRPr="00733D85">
        <w:rPr>
          <w:b/>
        </w:rPr>
        <w:t>Razpoznavanja/Recognitiones</w:t>
      </w:r>
      <w:r w:rsidRPr="00733D85">
        <w:t xml:space="preserve"> </w:t>
      </w:r>
      <w:r>
        <w:t>od</w:t>
      </w:r>
      <w:r w:rsidR="00B61BE9" w:rsidRPr="00733D85">
        <w:t xml:space="preserve"> leta 200</w:t>
      </w:r>
      <w:r>
        <w:t xml:space="preserve">5 </w:t>
      </w:r>
      <w:r w:rsidR="005A4E6B" w:rsidRPr="00733D85">
        <w:t>izdaj</w:t>
      </w:r>
      <w:r w:rsidR="001F640C">
        <w:t>a Inštitut za novejšo zgodovino, v njej</w:t>
      </w:r>
      <w:r w:rsidR="005A4E6B" w:rsidRPr="00733D85">
        <w:t xml:space="preserve"> izhajajo znanstvene monografije </w:t>
      </w:r>
      <w:r w:rsidR="00B61BE9" w:rsidRPr="00733D85">
        <w:t xml:space="preserve">z vseh </w:t>
      </w:r>
      <w:r w:rsidR="005A4E6B" w:rsidRPr="00733D85">
        <w:t>področ</w:t>
      </w:r>
      <w:r w:rsidR="00B61BE9" w:rsidRPr="00733D85">
        <w:t>i</w:t>
      </w:r>
      <w:r w:rsidR="005A4E6B" w:rsidRPr="00733D85">
        <w:t>j</w:t>
      </w:r>
      <w:r w:rsidR="00B61BE9" w:rsidRPr="00733D85">
        <w:t xml:space="preserve"> novejše zgodovine, torej </w:t>
      </w:r>
      <w:r w:rsidR="00690648">
        <w:t>s</w:t>
      </w:r>
      <w:r w:rsidR="005A4E6B" w:rsidRPr="00733D85">
        <w:t xml:space="preserve"> političn</w:t>
      </w:r>
      <w:r w:rsidR="00690648">
        <w:t>o</w:t>
      </w:r>
      <w:r w:rsidR="005A4E6B" w:rsidRPr="00733D85">
        <w:t>, gospodarsk</w:t>
      </w:r>
      <w:r w:rsidR="00690648">
        <w:t>o</w:t>
      </w:r>
      <w:r w:rsidR="005A4E6B" w:rsidRPr="00733D85">
        <w:t>, socialn</w:t>
      </w:r>
      <w:r w:rsidR="00690648">
        <w:t>o</w:t>
      </w:r>
      <w:r w:rsidR="005A4E6B" w:rsidRPr="00733D85">
        <w:t xml:space="preserve"> in kulturn</w:t>
      </w:r>
      <w:r w:rsidR="00690648">
        <w:t>o</w:t>
      </w:r>
      <w:r w:rsidR="005A4E6B" w:rsidRPr="00733D85">
        <w:t xml:space="preserve"> problematik</w:t>
      </w:r>
      <w:r w:rsidR="00690648">
        <w:t>o</w:t>
      </w:r>
      <w:r w:rsidR="005A4E6B" w:rsidRPr="00733D85">
        <w:t xml:space="preserve">. Izdana dela </w:t>
      </w:r>
      <w:r w:rsidR="00D83C1F">
        <w:t>morajo zadostiti pogojem z</w:t>
      </w:r>
      <w:r w:rsidR="005A4E6B" w:rsidRPr="00733D85">
        <w:t>a izdajo znanstvenih del</w:t>
      </w:r>
      <w:r w:rsidR="00D83C1F">
        <w:t>.</w:t>
      </w:r>
      <w:r w:rsidR="00F2136F">
        <w:t xml:space="preserve"> </w:t>
      </w:r>
      <w:r>
        <w:t xml:space="preserve"> </w:t>
      </w:r>
    </w:p>
    <w:p w:rsidR="007873D1" w:rsidRDefault="00E774EF" w:rsidP="003D44FD">
      <w:pPr>
        <w:spacing w:line="360" w:lineRule="auto"/>
        <w:ind w:firstLine="567"/>
        <w:jc w:val="both"/>
      </w:pPr>
      <w:r w:rsidRPr="00733D85">
        <w:t xml:space="preserve">Raziskovalec, ki </w:t>
      </w:r>
      <w:r w:rsidR="003D44FD">
        <w:t>želi</w:t>
      </w:r>
      <w:r w:rsidRPr="00733D85">
        <w:t xml:space="preserve"> izda</w:t>
      </w:r>
      <w:r w:rsidR="003D44FD">
        <w:t>ti</w:t>
      </w:r>
      <w:r w:rsidRPr="00733D85">
        <w:t xml:space="preserve"> monografijo v zbirki Razpoznavanja/Recognitiones, mora </w:t>
      </w:r>
      <w:r w:rsidR="00774D8B">
        <w:t xml:space="preserve">odgovornemu </w:t>
      </w:r>
      <w:r w:rsidR="00C10A95" w:rsidRPr="00733D85">
        <w:t xml:space="preserve">uredniku </w:t>
      </w:r>
      <w:r w:rsidR="00774D8B">
        <w:t>Založbe INZ</w:t>
      </w:r>
      <w:r w:rsidR="00ED2936">
        <w:t xml:space="preserve"> n</w:t>
      </w:r>
      <w:r w:rsidR="001F640C">
        <w:t>a</w:t>
      </w:r>
      <w:r w:rsidR="00ED2936">
        <w:t xml:space="preserve"> e</w:t>
      </w:r>
      <w:r w:rsidR="003D44FD">
        <w:t>-naslov</w:t>
      </w:r>
      <w:r w:rsidR="00774D8B">
        <w:t xml:space="preserve"> </w:t>
      </w:r>
      <w:r w:rsidR="009C781C">
        <w:t xml:space="preserve">v začetku koledarskega leta </w:t>
      </w:r>
      <w:r w:rsidR="001F640C">
        <w:t xml:space="preserve">(najkasneje do februarja) </w:t>
      </w:r>
      <w:r w:rsidR="003D44FD">
        <w:t xml:space="preserve">poslati </w:t>
      </w:r>
      <w:r w:rsidR="00C10A95" w:rsidRPr="00733D85">
        <w:t xml:space="preserve">popolno delo ob upoštevanju sledečih navodil. Znanstvena monografija naj načeloma </w:t>
      </w:r>
      <w:r w:rsidR="001F640C">
        <w:t>ne obsega</w:t>
      </w:r>
      <w:r w:rsidR="00C10A95" w:rsidRPr="00733D85">
        <w:t xml:space="preserve"> manj kot 1</w:t>
      </w:r>
      <w:r w:rsidR="00774D8B">
        <w:t>0</w:t>
      </w:r>
      <w:r w:rsidR="00C10A95" w:rsidRPr="00733D85">
        <w:t xml:space="preserve"> avtorskih pol in naj ne presega 25 avtorskih pol besedila. </w:t>
      </w:r>
      <w:r w:rsidR="00923C6C">
        <w:t xml:space="preserve">Monografije naj bodo pisane v </w:t>
      </w:r>
      <w:r w:rsidR="00923C6C" w:rsidRPr="00FC1412">
        <w:t>programu Word brez nepotrebnih dodatnih oznak in oblikovanj.</w:t>
      </w:r>
      <w:r w:rsidR="003D44FD">
        <w:t xml:space="preserve"> Uporabljena naj bo </w:t>
      </w:r>
      <w:r w:rsidR="00923C6C" w:rsidRPr="00FC1412">
        <w:t>pisav</w:t>
      </w:r>
      <w:r w:rsidR="003D44FD">
        <w:t>a</w:t>
      </w:r>
      <w:r w:rsidR="00923C6C" w:rsidRPr="00FC1412">
        <w:t xml:space="preserve"> Times New Roman, velikost </w:t>
      </w:r>
      <w:r w:rsidR="003D44FD">
        <w:t xml:space="preserve">črk </w:t>
      </w:r>
      <w:r w:rsidR="005236D1">
        <w:t xml:space="preserve">naj bo </w:t>
      </w:r>
      <w:r w:rsidR="00923C6C" w:rsidRPr="00FC1412">
        <w:t>12</w:t>
      </w:r>
      <w:r w:rsidR="00923C6C">
        <w:t xml:space="preserve">, </w:t>
      </w:r>
      <w:r w:rsidR="00A92BFA">
        <w:t xml:space="preserve">vsi robovi </w:t>
      </w:r>
      <w:r w:rsidR="005236D1">
        <w:t xml:space="preserve">naj merijo </w:t>
      </w:r>
      <w:r w:rsidR="00A92BFA">
        <w:t>2,5</w:t>
      </w:r>
      <w:r w:rsidR="005236D1">
        <w:t> </w:t>
      </w:r>
      <w:r w:rsidR="00A92BFA">
        <w:t xml:space="preserve">cm, </w:t>
      </w:r>
      <w:r w:rsidR="00923C6C" w:rsidRPr="00FC1412">
        <w:t xml:space="preserve">razmak med vrsticami </w:t>
      </w:r>
      <w:r w:rsidR="005236D1">
        <w:t xml:space="preserve">naj bo </w:t>
      </w:r>
      <w:r w:rsidR="00923C6C" w:rsidRPr="00FC1412">
        <w:t>1,5</w:t>
      </w:r>
      <w:r w:rsidR="007873D1">
        <w:t xml:space="preserve">, </w:t>
      </w:r>
      <w:r w:rsidR="00923C6C" w:rsidRPr="007873D1">
        <w:t>poravnav</w:t>
      </w:r>
      <w:r w:rsidR="003D44FD">
        <w:t>a</w:t>
      </w:r>
      <w:r w:rsidR="007873D1">
        <w:t xml:space="preserve"> </w:t>
      </w:r>
      <w:r w:rsidR="005236D1">
        <w:t xml:space="preserve">naj bo leva </w:t>
      </w:r>
      <w:r w:rsidR="007873D1">
        <w:t>in prv</w:t>
      </w:r>
      <w:r w:rsidR="005236D1">
        <w:t>a</w:t>
      </w:r>
      <w:r w:rsidR="007873D1">
        <w:t xml:space="preserve"> vrstic</w:t>
      </w:r>
      <w:r w:rsidR="005236D1">
        <w:t>a</w:t>
      </w:r>
      <w:r w:rsidR="007873D1">
        <w:t xml:space="preserve"> </w:t>
      </w:r>
      <w:r w:rsidR="005236D1">
        <w:t xml:space="preserve">zamaknjena </w:t>
      </w:r>
      <w:r w:rsidR="007873D1">
        <w:t>za 1</w:t>
      </w:r>
      <w:r w:rsidR="005236D1">
        <w:t> </w:t>
      </w:r>
      <w:r w:rsidR="007873D1">
        <w:t>cm.</w:t>
      </w:r>
      <w:r w:rsidR="00923C6C" w:rsidRPr="007873D1">
        <w:t xml:space="preserve"> </w:t>
      </w:r>
      <w:r w:rsidR="00A92BFA" w:rsidRPr="007873D1">
        <w:t xml:space="preserve">Med odstavki naj ne bo dvojnega razmika. Pri krajšem navajanju vira uporabite »dvojni narekovaj na začetku in na koncu citiranja«. </w:t>
      </w:r>
      <w:r w:rsidR="007873D1">
        <w:t>Drugače je pri daljših navajanjih:</w:t>
      </w:r>
    </w:p>
    <w:p w:rsidR="007873D1" w:rsidRDefault="007873D1" w:rsidP="003D44FD">
      <w:pPr>
        <w:spacing w:line="360" w:lineRule="auto"/>
        <w:ind w:firstLine="567"/>
        <w:jc w:val="both"/>
      </w:pPr>
    </w:p>
    <w:p w:rsidR="007873D1" w:rsidRDefault="007873D1" w:rsidP="00B04D30">
      <w:pPr>
        <w:spacing w:line="360" w:lineRule="auto"/>
        <w:ind w:left="567"/>
        <w:jc w:val="both"/>
      </w:pPr>
      <w:r>
        <w:t>»</w:t>
      </w:r>
      <w:r w:rsidRPr="001F640C">
        <w:rPr>
          <w:sz w:val="22"/>
        </w:rPr>
        <w:t xml:space="preserve">Citat, </w:t>
      </w:r>
      <w:r w:rsidRPr="001F640C">
        <w:rPr>
          <w:sz w:val="22"/>
          <w:u w:val="single"/>
        </w:rPr>
        <w:t>daljši od 5 vrstic</w:t>
      </w:r>
      <w:r w:rsidRPr="001F640C">
        <w:rPr>
          <w:sz w:val="22"/>
        </w:rPr>
        <w:t xml:space="preserve">, naj se loči od ostalega besedila z uporabo presledka pred in za besedilom. Navedba </w:t>
      </w:r>
      <w:r w:rsidR="00E22D29">
        <w:rPr>
          <w:sz w:val="22"/>
        </w:rPr>
        <w:t>naj bo</w:t>
      </w:r>
      <w:r w:rsidRPr="001F640C">
        <w:rPr>
          <w:sz w:val="22"/>
        </w:rPr>
        <w:t xml:space="preserve"> v narekovajih »«. Pri besedilu uporabimo </w:t>
      </w:r>
      <w:r w:rsidR="00ED2936" w:rsidRPr="001F640C">
        <w:rPr>
          <w:sz w:val="22"/>
        </w:rPr>
        <w:t xml:space="preserve">velikost črk 11 in </w:t>
      </w:r>
      <w:r w:rsidRPr="001F640C">
        <w:rPr>
          <w:sz w:val="22"/>
        </w:rPr>
        <w:t>lev</w:t>
      </w:r>
      <w:r w:rsidR="00B04D30" w:rsidRPr="001F640C">
        <w:rPr>
          <w:sz w:val="22"/>
        </w:rPr>
        <w:t>o</w:t>
      </w:r>
      <w:r w:rsidRPr="001F640C">
        <w:rPr>
          <w:sz w:val="22"/>
        </w:rPr>
        <w:t xml:space="preserve"> zamik</w:t>
      </w:r>
      <w:r w:rsidR="00B04D30" w:rsidRPr="001F640C">
        <w:rPr>
          <w:sz w:val="22"/>
        </w:rPr>
        <w:t>anje</w:t>
      </w:r>
      <w:r w:rsidRPr="001F640C">
        <w:rPr>
          <w:sz w:val="22"/>
        </w:rPr>
        <w:t xml:space="preserve"> </w:t>
      </w:r>
      <w:r w:rsidR="00E22D29">
        <w:rPr>
          <w:sz w:val="22"/>
        </w:rPr>
        <w:t xml:space="preserve">za </w:t>
      </w:r>
      <w:r w:rsidRPr="001F640C">
        <w:rPr>
          <w:sz w:val="22"/>
        </w:rPr>
        <w:t>1</w:t>
      </w:r>
      <w:r w:rsidR="00E22D29">
        <w:rPr>
          <w:sz w:val="22"/>
        </w:rPr>
        <w:t> </w:t>
      </w:r>
      <w:r w:rsidRPr="001F640C">
        <w:rPr>
          <w:sz w:val="22"/>
        </w:rPr>
        <w:t>cm brez posebnega zamika za prvo vrstico</w:t>
      </w:r>
      <w:r>
        <w:t xml:space="preserve">.« </w:t>
      </w:r>
    </w:p>
    <w:p w:rsidR="007873D1" w:rsidRDefault="007873D1" w:rsidP="003D44FD">
      <w:pPr>
        <w:spacing w:line="360" w:lineRule="auto"/>
        <w:ind w:firstLine="567"/>
        <w:jc w:val="both"/>
      </w:pPr>
    </w:p>
    <w:p w:rsidR="005A4E6B" w:rsidRPr="00733D85" w:rsidRDefault="005A4E6B" w:rsidP="003D44FD">
      <w:pPr>
        <w:spacing w:line="360" w:lineRule="auto"/>
        <w:ind w:firstLine="567"/>
        <w:jc w:val="both"/>
      </w:pPr>
      <w:r w:rsidRPr="00733D85">
        <w:t>Ob predložitvi znanstvene monografije uredni</w:t>
      </w:r>
      <w:r w:rsidR="00B04D30">
        <w:t xml:space="preserve">štvu Založbe INZ </w:t>
      </w:r>
      <w:r w:rsidRPr="00733D85">
        <w:t xml:space="preserve">za uvrstitev v zbirko mora delo vsebovati </w:t>
      </w:r>
      <w:r w:rsidRPr="00923C6C">
        <w:rPr>
          <w:b/>
        </w:rPr>
        <w:t>naslednja poglavja</w:t>
      </w:r>
      <w:r w:rsidRPr="00733D85">
        <w:t>:</w:t>
      </w:r>
    </w:p>
    <w:p w:rsidR="00200D94" w:rsidRDefault="00200D94" w:rsidP="003D44FD">
      <w:pPr>
        <w:spacing w:line="360" w:lineRule="auto"/>
        <w:ind w:firstLine="567"/>
        <w:jc w:val="both"/>
      </w:pPr>
    </w:p>
    <w:p w:rsidR="005A4E6B" w:rsidRPr="00733D85" w:rsidRDefault="005A4E6B" w:rsidP="003D44FD">
      <w:pPr>
        <w:spacing w:line="360" w:lineRule="auto"/>
        <w:ind w:firstLine="567"/>
        <w:jc w:val="both"/>
      </w:pPr>
      <w:r w:rsidRPr="00733D85">
        <w:t>Kazalo</w:t>
      </w:r>
    </w:p>
    <w:p w:rsidR="005A4E6B" w:rsidRPr="00733D85" w:rsidRDefault="005A4E6B" w:rsidP="003D44FD">
      <w:pPr>
        <w:spacing w:line="360" w:lineRule="auto"/>
        <w:ind w:firstLine="567"/>
        <w:jc w:val="both"/>
      </w:pPr>
      <w:r w:rsidRPr="00733D85">
        <w:t xml:space="preserve">Predgovor ali Uvod </w:t>
      </w:r>
    </w:p>
    <w:p w:rsidR="005A4E6B" w:rsidRPr="00733D85" w:rsidRDefault="005A4E6B" w:rsidP="003D44FD">
      <w:pPr>
        <w:spacing w:line="360" w:lineRule="auto"/>
        <w:ind w:firstLine="567"/>
        <w:jc w:val="both"/>
      </w:pPr>
      <w:r w:rsidRPr="00733D85">
        <w:t>Temeljno besedilo po poglavjih</w:t>
      </w:r>
    </w:p>
    <w:p w:rsidR="005A4E6B" w:rsidRPr="00733D85" w:rsidRDefault="005A4E6B" w:rsidP="003D44FD">
      <w:pPr>
        <w:spacing w:line="360" w:lineRule="auto"/>
        <w:ind w:firstLine="567"/>
        <w:jc w:val="both"/>
      </w:pPr>
      <w:r w:rsidRPr="00733D85">
        <w:t xml:space="preserve">Povzetek </w:t>
      </w:r>
      <w:r w:rsidR="00733D85" w:rsidRPr="00733D85">
        <w:t>(</w:t>
      </w:r>
      <w:r w:rsidRPr="00733D85">
        <w:t>v slovenščini</w:t>
      </w:r>
      <w:r w:rsidR="00733D85" w:rsidRPr="00733D85">
        <w:t>)</w:t>
      </w:r>
    </w:p>
    <w:p w:rsidR="00733D85" w:rsidRPr="00733D85" w:rsidRDefault="001F640C" w:rsidP="003D44FD">
      <w:pPr>
        <w:spacing w:line="360" w:lineRule="auto"/>
        <w:ind w:firstLine="567"/>
        <w:jc w:val="both"/>
      </w:pPr>
      <w:r>
        <w:t xml:space="preserve">Povzetek </w:t>
      </w:r>
      <w:r w:rsidR="00733D85" w:rsidRPr="00733D85">
        <w:t xml:space="preserve">(v </w:t>
      </w:r>
      <w:r w:rsidR="005A6B28">
        <w:t>angleškem</w:t>
      </w:r>
      <w:r>
        <w:t xml:space="preserve"> jeziku</w:t>
      </w:r>
      <w:r w:rsidR="00662180">
        <w:t>)</w:t>
      </w:r>
    </w:p>
    <w:p w:rsidR="005A4E6B" w:rsidRPr="00733D85" w:rsidRDefault="005A4E6B" w:rsidP="003D44FD">
      <w:pPr>
        <w:spacing w:line="360" w:lineRule="auto"/>
        <w:ind w:firstLine="567"/>
        <w:jc w:val="both"/>
      </w:pPr>
      <w:r w:rsidRPr="00733D85">
        <w:t>Viri in literatura</w:t>
      </w:r>
    </w:p>
    <w:p w:rsidR="005A4E6B" w:rsidRDefault="00733D85" w:rsidP="003D44FD">
      <w:pPr>
        <w:spacing w:line="360" w:lineRule="auto"/>
        <w:ind w:firstLine="567"/>
        <w:jc w:val="both"/>
      </w:pPr>
      <w:r w:rsidRPr="00733D85">
        <w:lastRenderedPageBreak/>
        <w:t>Imensko</w:t>
      </w:r>
      <w:r w:rsidR="005A4E6B" w:rsidRPr="00733D85">
        <w:t xml:space="preserve"> kazalo</w:t>
      </w:r>
    </w:p>
    <w:p w:rsidR="001F640C" w:rsidRPr="00733D85" w:rsidRDefault="001F640C" w:rsidP="003D44FD">
      <w:pPr>
        <w:spacing w:line="360" w:lineRule="auto"/>
        <w:ind w:firstLine="567"/>
        <w:jc w:val="both"/>
      </w:pPr>
      <w:r>
        <w:t>O avtorju/avtorici</w:t>
      </w:r>
    </w:p>
    <w:p w:rsidR="0045675D" w:rsidRPr="00733D85" w:rsidRDefault="0045675D" w:rsidP="003D44FD">
      <w:pPr>
        <w:spacing w:line="360" w:lineRule="auto"/>
        <w:ind w:firstLine="567"/>
        <w:jc w:val="both"/>
      </w:pPr>
    </w:p>
    <w:p w:rsidR="0045675D" w:rsidRDefault="00923C6C" w:rsidP="003D44FD">
      <w:pPr>
        <w:spacing w:line="360" w:lineRule="auto"/>
        <w:ind w:firstLine="567"/>
        <w:jc w:val="both"/>
      </w:pPr>
      <w:r w:rsidRPr="00923C6C">
        <w:rPr>
          <w:b/>
        </w:rPr>
        <w:t>B</w:t>
      </w:r>
      <w:r w:rsidR="0045675D" w:rsidRPr="00923C6C">
        <w:rPr>
          <w:b/>
        </w:rPr>
        <w:t>esedilo</w:t>
      </w:r>
      <w:r w:rsidR="0045675D" w:rsidRPr="00733D85">
        <w:t xml:space="preserve"> naj bo urejeno po poglavjih</w:t>
      </w:r>
      <w:r w:rsidR="003D44FD">
        <w:t xml:space="preserve">, ki ne smejo biti </w:t>
      </w:r>
      <w:r w:rsidR="00774D8B">
        <w:t>oštevilčena</w:t>
      </w:r>
      <w:r w:rsidR="003D44FD">
        <w:t>. N</w:t>
      </w:r>
      <w:r w:rsidR="00774D8B">
        <w:t xml:space="preserve">aslovi naj bodo </w:t>
      </w:r>
      <w:r w:rsidR="00ED2936">
        <w:t>v največ treh ravneh</w:t>
      </w:r>
      <w:r w:rsidR="00774D8B">
        <w:t xml:space="preserve">. Pri pisanju se je treba izogibati pojasnjevalnim opombam; kar je nujno potrebno za razumevanje, naj bo navedeno v besedilu, opombe pa so namenjene navajanju virov in literature. </w:t>
      </w:r>
      <w:r w:rsidR="00D40D94" w:rsidRPr="00733D85">
        <w:t xml:space="preserve">Pri navajanju virov in literature </w:t>
      </w:r>
      <w:r w:rsidR="00D40D94" w:rsidRPr="00733D85">
        <w:rPr>
          <w:bCs/>
        </w:rPr>
        <w:t>naj bodo</w:t>
      </w:r>
      <w:r w:rsidR="00D40D94" w:rsidRPr="00733D85">
        <w:rPr>
          <w:b/>
          <w:bCs/>
        </w:rPr>
        <w:t xml:space="preserve"> </w:t>
      </w:r>
      <w:r w:rsidR="00D40D94" w:rsidRPr="00733D85">
        <w:t>uporabljene opombe pod črto (footnote)</w:t>
      </w:r>
      <w:r w:rsidR="00D83C1F">
        <w:t>, velikost črk 10.</w:t>
      </w:r>
      <w:r w:rsidR="00D40D94" w:rsidRPr="00733D85">
        <w:t xml:space="preserve"> V opombah naj bodo navedene zgolj skrajšane navedbe, ki </w:t>
      </w:r>
      <w:r w:rsidR="005A4E6B" w:rsidRPr="00733D85">
        <w:t xml:space="preserve">so </w:t>
      </w:r>
      <w:r w:rsidR="00D40D94" w:rsidRPr="00733D85">
        <w:t xml:space="preserve">skupaj s kraticami razložene v </w:t>
      </w:r>
      <w:r w:rsidR="005A4E6B" w:rsidRPr="00733D85">
        <w:t xml:space="preserve">seznamu </w:t>
      </w:r>
      <w:r w:rsidR="00D40D94" w:rsidRPr="00733D85">
        <w:t>vir</w:t>
      </w:r>
      <w:r w:rsidR="005A4E6B" w:rsidRPr="00733D85">
        <w:t>ov</w:t>
      </w:r>
      <w:r w:rsidR="00D40D94" w:rsidRPr="00733D85">
        <w:t xml:space="preserve"> in literatur</w:t>
      </w:r>
      <w:r w:rsidR="005A4E6B" w:rsidRPr="00733D85">
        <w:t>e</w:t>
      </w:r>
      <w:r w:rsidR="00D40D94" w:rsidRPr="00733D85">
        <w:t xml:space="preserve">. Pri arhivskih virih uporabljamo uveljavljene kratice za arhiv, nato navedemo kratico fonda ali zbirke, signaturo oziroma številko fascikla ali škatle in številko arhivske enote ali ime dokumenta. Pri literaturi navedemo priimek avtorja, </w:t>
      </w:r>
      <w:r w:rsidR="00733D85" w:rsidRPr="00733D85">
        <w:t>(</w:t>
      </w:r>
      <w:r w:rsidR="00D40D94" w:rsidRPr="00733D85">
        <w:t>skrajšani</w:t>
      </w:r>
      <w:r w:rsidR="00733D85" w:rsidRPr="00733D85">
        <w:t>)</w:t>
      </w:r>
      <w:r w:rsidR="00D40D94" w:rsidRPr="00733D85">
        <w:t xml:space="preserve"> </w:t>
      </w:r>
      <w:r w:rsidR="00733D85" w:rsidRPr="00733D85">
        <w:t>začetek naslova knjige ali razprave</w:t>
      </w:r>
      <w:r w:rsidR="00D40D94" w:rsidRPr="00733D85">
        <w:t xml:space="preserve"> in številke strani.</w:t>
      </w:r>
    </w:p>
    <w:p w:rsidR="001F640C" w:rsidRPr="0035003D" w:rsidRDefault="00200D94" w:rsidP="005A6B28">
      <w:pPr>
        <w:spacing w:line="360" w:lineRule="auto"/>
        <w:ind w:firstLine="567"/>
        <w:jc w:val="both"/>
      </w:pPr>
      <w:r w:rsidRPr="00200D94">
        <w:rPr>
          <w:b/>
        </w:rPr>
        <w:t xml:space="preserve">Povzetek </w:t>
      </w:r>
      <w:r w:rsidRPr="0035003D">
        <w:t xml:space="preserve">naj obsega do 15.000 znakov s presledki. </w:t>
      </w:r>
      <w:r w:rsidR="001F640C">
        <w:t>Za lekturo monografije in prevod lahko poskrbi uredništvo.</w:t>
      </w:r>
    </w:p>
    <w:p w:rsidR="00200D94" w:rsidRPr="0035003D" w:rsidRDefault="00200D94" w:rsidP="003D44FD">
      <w:pPr>
        <w:spacing w:line="360" w:lineRule="auto"/>
        <w:ind w:firstLine="567"/>
        <w:jc w:val="both"/>
        <w:rPr>
          <w:b/>
        </w:rPr>
      </w:pPr>
    </w:p>
    <w:p w:rsidR="0045675D" w:rsidRDefault="0045675D" w:rsidP="003D44FD">
      <w:pPr>
        <w:pStyle w:val="yiv1074976015msolistparagraph"/>
        <w:spacing w:before="0" w:beforeAutospacing="0" w:after="0" w:afterAutospacing="0" w:line="360" w:lineRule="auto"/>
        <w:ind w:firstLine="567"/>
        <w:jc w:val="both"/>
      </w:pPr>
      <w:r w:rsidRPr="0035003D">
        <w:rPr>
          <w:b/>
        </w:rPr>
        <w:t>Slikovno gradivo</w:t>
      </w:r>
      <w:r w:rsidRPr="0035003D">
        <w:t xml:space="preserve"> naj bo oddano ločeno, v besedilu pa </w:t>
      </w:r>
      <w:r w:rsidR="0036034E">
        <w:t xml:space="preserve">naj </w:t>
      </w:r>
      <w:r w:rsidRPr="0035003D">
        <w:t xml:space="preserve">avtor jasno označi, kam določena priloga </w:t>
      </w:r>
      <w:r w:rsidR="00281D73" w:rsidRPr="0035003D">
        <w:t xml:space="preserve">sodi. </w:t>
      </w:r>
      <w:r w:rsidR="0035003D" w:rsidRPr="0035003D">
        <w:t>Fotografije naj bodo skenirane v resoluciji najmanj 400</w:t>
      </w:r>
      <w:r w:rsidR="0036034E">
        <w:t> </w:t>
      </w:r>
      <w:r w:rsidR="0035003D" w:rsidRPr="0035003D">
        <w:t>dpi</w:t>
      </w:r>
      <w:r w:rsidR="0035003D">
        <w:t xml:space="preserve">. Datoteka naj bo v formatu jpg. V primeru večjega števila prilog </w:t>
      </w:r>
      <w:r w:rsidR="0036034E">
        <w:t xml:space="preserve">naj </w:t>
      </w:r>
      <w:r w:rsidR="000F3581">
        <w:t xml:space="preserve">jih </w:t>
      </w:r>
      <w:r w:rsidR="0035003D">
        <w:t xml:space="preserve">avtor pošlje uredniku </w:t>
      </w:r>
      <w:r w:rsidR="00D83C1F">
        <w:t xml:space="preserve">Založbe INZ </w:t>
      </w:r>
      <w:r w:rsidR="0035003D">
        <w:t>posebej</w:t>
      </w:r>
      <w:r w:rsidR="0036034E">
        <w:t>,</w:t>
      </w:r>
      <w:r w:rsidR="0035003D">
        <w:t xml:space="preserve"> </w:t>
      </w:r>
      <w:r w:rsidR="0036034E">
        <w:t xml:space="preserve">s </w:t>
      </w:r>
      <w:r w:rsidR="0035003D">
        <w:t>sistem</w:t>
      </w:r>
      <w:r w:rsidR="0036034E">
        <w:t>om</w:t>
      </w:r>
      <w:r w:rsidR="0035003D">
        <w:t xml:space="preserve"> WeTransfer.</w:t>
      </w:r>
      <w:r w:rsidR="000F3581">
        <w:t xml:space="preserve"> </w:t>
      </w:r>
      <w:r w:rsidRPr="0035003D">
        <w:t xml:space="preserve">Dodatno gradivo mora biti opremljeno s podnapisom in virom, od kod je priloga </w:t>
      </w:r>
      <w:r w:rsidR="00281D73" w:rsidRPr="0035003D">
        <w:t>po</w:t>
      </w:r>
      <w:r w:rsidRPr="0035003D">
        <w:t>vzeta.</w:t>
      </w:r>
      <w:r w:rsidR="00774D8B" w:rsidRPr="0035003D">
        <w:t xml:space="preserve"> </w:t>
      </w:r>
      <w:r w:rsidRPr="0035003D">
        <w:t>Tabel in grafikon</w:t>
      </w:r>
      <w:r w:rsidR="00281D73" w:rsidRPr="0035003D">
        <w:t>ov</w:t>
      </w:r>
      <w:r w:rsidRPr="0035003D">
        <w:t xml:space="preserve"> naj avtor ne oblikuje z dodatnimi ukazi, temveč naj le označi, kam v besedil</w:t>
      </w:r>
      <w:r w:rsidR="00281D73" w:rsidRPr="0035003D">
        <w:t>o</w:t>
      </w:r>
      <w:r w:rsidRPr="0035003D">
        <w:t xml:space="preserve"> sodijo.</w:t>
      </w:r>
      <w:r w:rsidR="00766E8D">
        <w:t xml:space="preserve"> Odda naj jih v ločeni Excel</w:t>
      </w:r>
      <w:r w:rsidR="0036034E">
        <w:t>ovi</w:t>
      </w:r>
      <w:r w:rsidR="00766E8D">
        <w:t xml:space="preserve"> (XLS) datoteki.</w:t>
      </w:r>
    </w:p>
    <w:p w:rsidR="00ED021A" w:rsidRDefault="000F3581" w:rsidP="003D44FD">
      <w:pPr>
        <w:pStyle w:val="yiv1074976015msolistparagraph"/>
        <w:spacing w:before="0" w:beforeAutospacing="0" w:after="0" w:afterAutospacing="0" w:line="360" w:lineRule="auto"/>
        <w:ind w:firstLine="567"/>
        <w:jc w:val="both"/>
      </w:pPr>
      <w:r>
        <w:t>V besedilu</w:t>
      </w:r>
      <w:r w:rsidR="00ED021A" w:rsidRPr="00ED021A">
        <w:t xml:space="preserve"> </w:t>
      </w:r>
      <w:r w:rsidR="0036034E">
        <w:t xml:space="preserve">naj </w:t>
      </w:r>
      <w:r w:rsidR="00ED021A">
        <w:t>avtor označi mesta</w:t>
      </w:r>
      <w:r>
        <w:t xml:space="preserve">, kjer naj bi </w:t>
      </w:r>
      <w:r w:rsidR="00ED021A">
        <w:t>bilo objavljeno slikovno gradivo, zaporedoma s pripisi: SLIKA 1, SLIKA 2, SLIKA 3 …</w:t>
      </w:r>
      <w:r w:rsidR="000C2BC3">
        <w:t xml:space="preserve"> </w:t>
      </w:r>
    </w:p>
    <w:p w:rsidR="00ED021A" w:rsidRDefault="00ED021A" w:rsidP="003D44FD">
      <w:pPr>
        <w:pStyle w:val="yiv1074976015msolistparagraph"/>
        <w:spacing w:before="0" w:beforeAutospacing="0" w:after="0" w:afterAutospacing="0" w:line="360" w:lineRule="auto"/>
        <w:ind w:firstLine="567"/>
        <w:jc w:val="both"/>
      </w:pPr>
      <w:r>
        <w:t xml:space="preserve">Seznam s podpisi naj bo v ločenem </w:t>
      </w:r>
      <w:r w:rsidR="0036034E">
        <w:t>W</w:t>
      </w:r>
      <w:r>
        <w:t>ord</w:t>
      </w:r>
      <w:r w:rsidR="0036034E">
        <w:t>ovem</w:t>
      </w:r>
      <w:r>
        <w:t xml:space="preserve"> dokumentu z </w:t>
      </w:r>
      <w:r w:rsidR="00D83C1F">
        <w:t>navedbo</w:t>
      </w:r>
      <w:r>
        <w:t xml:space="preserve"> zaporedne številke slike, opisa in (v oklepaju) vira po sledečem zgledu: </w:t>
      </w:r>
    </w:p>
    <w:p w:rsidR="00ED021A" w:rsidRDefault="00ED021A" w:rsidP="003D44FD">
      <w:pPr>
        <w:pStyle w:val="yiv1074976015msolistparagraph"/>
        <w:spacing w:before="0" w:beforeAutospacing="0" w:after="0" w:afterAutospacing="0" w:line="360" w:lineRule="auto"/>
        <w:ind w:firstLine="567"/>
        <w:jc w:val="both"/>
      </w:pPr>
      <w:r>
        <w:t>SLIKA 1</w:t>
      </w:r>
    </w:p>
    <w:p w:rsidR="00ED021A" w:rsidRDefault="00ED021A" w:rsidP="003D44FD">
      <w:pPr>
        <w:pStyle w:val="yiv1074976015msolistparagraph"/>
        <w:spacing w:before="0" w:beforeAutospacing="0" w:after="0" w:afterAutospacing="0" w:line="360" w:lineRule="auto"/>
        <w:ind w:firstLine="567"/>
        <w:jc w:val="both"/>
      </w:pPr>
      <w:r>
        <w:t>Predsednik SLS Anton Korošec</w:t>
      </w:r>
    </w:p>
    <w:p w:rsidR="00ED021A" w:rsidRPr="00ED021A" w:rsidRDefault="00ED021A" w:rsidP="003D44FD">
      <w:pPr>
        <w:pStyle w:val="yiv1074976015msolistparagraph"/>
        <w:spacing w:before="0" w:beforeAutospacing="0" w:after="0" w:afterAutospacing="0" w:line="360" w:lineRule="auto"/>
        <w:ind w:firstLine="567"/>
        <w:jc w:val="both"/>
        <w:rPr>
          <w:sz w:val="22"/>
          <w:szCs w:val="22"/>
        </w:rPr>
      </w:pPr>
      <w:r w:rsidRPr="00ED021A">
        <w:rPr>
          <w:sz w:val="22"/>
          <w:szCs w:val="22"/>
        </w:rPr>
        <w:t xml:space="preserve">(MNZS, </w:t>
      </w:r>
      <w:r w:rsidR="00D83C1F">
        <w:rPr>
          <w:sz w:val="22"/>
          <w:szCs w:val="22"/>
        </w:rPr>
        <w:t xml:space="preserve">Fototeka, </w:t>
      </w:r>
      <w:r w:rsidRPr="00ED021A">
        <w:rPr>
          <w:sz w:val="22"/>
          <w:szCs w:val="22"/>
        </w:rPr>
        <w:t>SL XXXX)</w:t>
      </w:r>
    </w:p>
    <w:p w:rsidR="00ED021A" w:rsidRDefault="00ED021A" w:rsidP="003D44FD">
      <w:pPr>
        <w:pStyle w:val="yiv1074976015msolistparagraph"/>
        <w:spacing w:before="0" w:beforeAutospacing="0" w:after="0" w:afterAutospacing="0" w:line="360" w:lineRule="auto"/>
        <w:ind w:firstLine="567"/>
        <w:jc w:val="both"/>
      </w:pPr>
    </w:p>
    <w:p w:rsidR="00ED021A" w:rsidRDefault="00ED021A" w:rsidP="003D44FD">
      <w:pPr>
        <w:pStyle w:val="yiv1074976015msolistparagraph"/>
        <w:spacing w:before="0" w:beforeAutospacing="0" w:after="0" w:afterAutospacing="0" w:line="360" w:lineRule="auto"/>
        <w:ind w:firstLine="567"/>
        <w:jc w:val="both"/>
      </w:pPr>
      <w:r>
        <w:t>SLIKA 2</w:t>
      </w:r>
    </w:p>
    <w:p w:rsidR="00ED021A" w:rsidRDefault="00ED021A" w:rsidP="003D44FD">
      <w:pPr>
        <w:pStyle w:val="yiv1074976015msolistparagraph"/>
        <w:spacing w:before="0" w:beforeAutospacing="0" w:after="0" w:afterAutospacing="0" w:line="360" w:lineRule="auto"/>
        <w:ind w:firstLine="567"/>
        <w:jc w:val="both"/>
      </w:pPr>
      <w:r>
        <w:t>Sedež oblasti v Mariboru</w:t>
      </w:r>
    </w:p>
    <w:p w:rsidR="00ED021A" w:rsidRDefault="00ED021A" w:rsidP="003D44FD">
      <w:pPr>
        <w:pStyle w:val="yiv1074976015msolistparagraph"/>
        <w:spacing w:before="0" w:beforeAutospacing="0" w:after="0" w:afterAutospacing="0" w:line="360" w:lineRule="auto"/>
        <w:ind w:firstLine="567"/>
        <w:jc w:val="both"/>
        <w:rPr>
          <w:sz w:val="22"/>
          <w:szCs w:val="22"/>
        </w:rPr>
      </w:pPr>
      <w:r w:rsidRPr="00ED021A">
        <w:rPr>
          <w:sz w:val="22"/>
          <w:szCs w:val="22"/>
        </w:rPr>
        <w:t>(</w:t>
      </w:r>
      <w:r w:rsidRPr="00783B44">
        <w:rPr>
          <w:i/>
          <w:sz w:val="22"/>
          <w:szCs w:val="22"/>
        </w:rPr>
        <w:t>Slovenec</w:t>
      </w:r>
      <w:r w:rsidR="00ED2936">
        <w:rPr>
          <w:sz w:val="22"/>
          <w:szCs w:val="22"/>
        </w:rPr>
        <w:t xml:space="preserve">, </w:t>
      </w:r>
      <w:r w:rsidRPr="00ED021A">
        <w:rPr>
          <w:sz w:val="22"/>
          <w:szCs w:val="22"/>
        </w:rPr>
        <w:t xml:space="preserve">datum, str. X) </w:t>
      </w:r>
    </w:p>
    <w:p w:rsidR="00ED2936" w:rsidRDefault="00ED2936" w:rsidP="003D44FD">
      <w:pPr>
        <w:pStyle w:val="yiv1074976015msolistparagraph"/>
        <w:spacing w:before="0" w:beforeAutospacing="0" w:after="0" w:afterAutospacing="0" w:line="360" w:lineRule="auto"/>
        <w:ind w:firstLine="567"/>
        <w:jc w:val="both"/>
        <w:rPr>
          <w:sz w:val="22"/>
          <w:szCs w:val="22"/>
        </w:rPr>
      </w:pPr>
    </w:p>
    <w:p w:rsidR="00ED2936" w:rsidRDefault="00ED2936" w:rsidP="00ED2936">
      <w:pPr>
        <w:pStyle w:val="yiv1074976015msolistparagraph"/>
        <w:spacing w:before="0" w:beforeAutospacing="0" w:after="0" w:afterAutospacing="0" w:line="360" w:lineRule="auto"/>
        <w:ind w:firstLine="567"/>
        <w:jc w:val="both"/>
      </w:pPr>
      <w:r>
        <w:t>SLIKA 3</w:t>
      </w:r>
    </w:p>
    <w:p w:rsidR="00ED2936" w:rsidRDefault="00ED2936" w:rsidP="00ED2936">
      <w:pPr>
        <w:pStyle w:val="yiv1074976015msolistparagraph"/>
        <w:spacing w:before="0" w:beforeAutospacing="0" w:after="0" w:afterAutospacing="0" w:line="360" w:lineRule="auto"/>
        <w:ind w:firstLine="567"/>
        <w:jc w:val="both"/>
      </w:pPr>
      <w:r>
        <w:lastRenderedPageBreak/>
        <w:t xml:space="preserve">Družina </w:t>
      </w:r>
      <w:bookmarkStart w:id="0" w:name="_GoBack"/>
      <w:r>
        <w:t>xy</w:t>
      </w:r>
      <w:bookmarkEnd w:id="0"/>
      <w:r>
        <w:t xml:space="preserve"> na Dunaju</w:t>
      </w:r>
    </w:p>
    <w:p w:rsidR="00ED2936" w:rsidRPr="00ED2936" w:rsidRDefault="00ED2936" w:rsidP="00ED2936">
      <w:pPr>
        <w:pStyle w:val="yiv1074976015msolistparagraph"/>
        <w:spacing w:before="0" w:beforeAutospacing="0" w:after="0" w:afterAutospacing="0" w:line="360" w:lineRule="auto"/>
        <w:ind w:firstLine="567"/>
        <w:jc w:val="both"/>
        <w:rPr>
          <w:sz w:val="22"/>
          <w:szCs w:val="22"/>
        </w:rPr>
      </w:pPr>
      <w:r w:rsidRPr="00ED2936">
        <w:rPr>
          <w:sz w:val="22"/>
          <w:szCs w:val="22"/>
        </w:rPr>
        <w:t xml:space="preserve">(Osebni arhiv xy, foto: xy) </w:t>
      </w:r>
    </w:p>
    <w:p w:rsidR="000F3581" w:rsidRPr="0035003D" w:rsidRDefault="000F3581" w:rsidP="00ED2936">
      <w:pPr>
        <w:pStyle w:val="yiv1074976015msolistparagraph"/>
        <w:spacing w:before="0" w:beforeAutospacing="0" w:after="0" w:afterAutospacing="0" w:line="360" w:lineRule="auto"/>
        <w:jc w:val="both"/>
      </w:pPr>
    </w:p>
    <w:p w:rsidR="0042394C" w:rsidRPr="00733D85" w:rsidRDefault="00D40D94" w:rsidP="003D44FD">
      <w:pPr>
        <w:spacing w:line="360" w:lineRule="auto"/>
        <w:ind w:firstLine="567"/>
        <w:jc w:val="both"/>
      </w:pPr>
      <w:r w:rsidRPr="00733D85">
        <w:t xml:space="preserve">V poglavju </w:t>
      </w:r>
      <w:r w:rsidRPr="00923C6C">
        <w:rPr>
          <w:b/>
          <w:bCs/>
        </w:rPr>
        <w:t>Viri in literatura</w:t>
      </w:r>
      <w:r w:rsidRPr="00733D85">
        <w:t xml:space="preserve"> naj bodo po abecednem vrstnem redu navedeni vsi viri in vsa literatura, ki se v besedilu monografije pojavijo v opombah pod črto. </w:t>
      </w:r>
      <w:r w:rsidR="0021445A">
        <w:t xml:space="preserve">Gradivo naj bo </w:t>
      </w:r>
      <w:r w:rsidRPr="00733D85">
        <w:t>navede</w:t>
      </w:r>
      <w:r w:rsidR="0036034E">
        <w:t>n</w:t>
      </w:r>
      <w:r w:rsidRPr="00733D85">
        <w:t>o</w:t>
      </w:r>
      <w:r w:rsidR="0021445A" w:rsidRPr="0021445A">
        <w:t xml:space="preserve"> </w:t>
      </w:r>
      <w:r w:rsidR="0021445A">
        <w:t>l</w:t>
      </w:r>
      <w:r w:rsidR="0021445A" w:rsidRPr="00733D85">
        <w:t>očeno</w:t>
      </w:r>
      <w:r w:rsidR="0021445A">
        <w:t xml:space="preserve"> po kategorijah: A</w:t>
      </w:r>
      <w:r w:rsidRPr="00733D85">
        <w:t>rhivsk</w:t>
      </w:r>
      <w:r w:rsidR="0021445A">
        <w:t>i</w:t>
      </w:r>
      <w:r w:rsidRPr="00733D85">
        <w:t xml:space="preserve"> vir</w:t>
      </w:r>
      <w:r w:rsidR="0021445A">
        <w:t>i</w:t>
      </w:r>
      <w:r w:rsidRPr="00733D85">
        <w:t xml:space="preserve">, </w:t>
      </w:r>
      <w:r w:rsidR="0021445A">
        <w:t>Periodični tisk, L</w:t>
      </w:r>
      <w:r w:rsidRPr="00733D85">
        <w:t>iteratur</w:t>
      </w:r>
      <w:r w:rsidR="002C2307">
        <w:t>a</w:t>
      </w:r>
      <w:r w:rsidRPr="00733D85">
        <w:t xml:space="preserve">, po potrebi tudi </w:t>
      </w:r>
      <w:r w:rsidR="00ED2936">
        <w:t>Elektronski</w:t>
      </w:r>
      <w:r w:rsidRPr="00733D85">
        <w:t xml:space="preserve"> vir</w:t>
      </w:r>
      <w:r w:rsidR="0021445A">
        <w:t>i</w:t>
      </w:r>
      <w:r w:rsidRPr="00733D85">
        <w:t xml:space="preserve"> ali </w:t>
      </w:r>
      <w:r w:rsidR="0021445A">
        <w:t>U</w:t>
      </w:r>
      <w:r w:rsidRPr="00733D85">
        <w:t>stne izjave.</w:t>
      </w:r>
    </w:p>
    <w:p w:rsidR="00E8337F" w:rsidRPr="00733D85" w:rsidRDefault="00E8337F" w:rsidP="003D44FD">
      <w:pPr>
        <w:spacing w:line="360" w:lineRule="auto"/>
        <w:ind w:firstLine="567"/>
        <w:jc w:val="both"/>
      </w:pPr>
      <w:r w:rsidRPr="00733D85">
        <w:t xml:space="preserve">Pri </w:t>
      </w:r>
      <w:r w:rsidRPr="00733D85">
        <w:rPr>
          <w:b/>
        </w:rPr>
        <w:t>arhivskem gradivu</w:t>
      </w:r>
      <w:r w:rsidRPr="00733D85">
        <w:t xml:space="preserve"> </w:t>
      </w:r>
      <w:r w:rsidR="0036034E">
        <w:t xml:space="preserve">naj </w:t>
      </w:r>
      <w:r w:rsidR="003C1068">
        <w:t>bo</w:t>
      </w:r>
      <w:r w:rsidR="0036034E">
        <w:t xml:space="preserve"> </w:t>
      </w:r>
      <w:r w:rsidRPr="00733D85">
        <w:t>n</w:t>
      </w:r>
      <w:r w:rsidR="00D40D94" w:rsidRPr="00733D85">
        <w:t>ajprej navede</w:t>
      </w:r>
      <w:r w:rsidR="003C1068">
        <w:t>na</w:t>
      </w:r>
      <w:r w:rsidR="00D40D94" w:rsidRPr="00733D85">
        <w:t xml:space="preserve"> skrajšan</w:t>
      </w:r>
      <w:r w:rsidR="0036034E">
        <w:t>a</w:t>
      </w:r>
      <w:r w:rsidR="00D40D94" w:rsidRPr="00733D85">
        <w:t xml:space="preserve"> navedb</w:t>
      </w:r>
      <w:r w:rsidR="0036034E">
        <w:t>a</w:t>
      </w:r>
      <w:r w:rsidRPr="00733D85">
        <w:t xml:space="preserve"> iz opomb, nato pa </w:t>
      </w:r>
      <w:r w:rsidR="0036034E">
        <w:t>še</w:t>
      </w:r>
      <w:r w:rsidRPr="00733D85">
        <w:t xml:space="preserve"> v celoti. Primer:</w:t>
      </w:r>
    </w:p>
    <w:p w:rsidR="00E8337F" w:rsidRPr="00733D85" w:rsidRDefault="00C26FFF" w:rsidP="003D44FD">
      <w:pPr>
        <w:spacing w:line="360" w:lineRule="auto"/>
        <w:ind w:firstLine="567"/>
        <w:jc w:val="both"/>
      </w:pPr>
      <w:r>
        <w:t>SI</w:t>
      </w:r>
      <w:r w:rsidR="00E8337F" w:rsidRPr="00733D85">
        <w:t xml:space="preserve"> </w:t>
      </w:r>
      <w:r w:rsidR="00ED2936">
        <w:t xml:space="preserve">AS </w:t>
      </w:r>
      <w:r w:rsidR="00E8337F" w:rsidRPr="009C781C">
        <w:rPr>
          <w:sz w:val="18"/>
        </w:rPr>
        <w:t>―</w:t>
      </w:r>
      <w:r w:rsidR="00E8337F" w:rsidRPr="00733D85">
        <w:t xml:space="preserve"> Arhiv Republike Slovenije</w:t>
      </w:r>
      <w:r w:rsidR="00ED2936">
        <w:t>:</w:t>
      </w:r>
    </w:p>
    <w:p w:rsidR="00E8337F" w:rsidRDefault="00ED2936" w:rsidP="009C781C">
      <w:pPr>
        <w:spacing w:line="360" w:lineRule="auto"/>
        <w:ind w:left="708" w:firstLine="708"/>
        <w:jc w:val="both"/>
      </w:pPr>
      <w:r>
        <w:t xml:space="preserve">SI </w:t>
      </w:r>
      <w:r w:rsidR="00E8337F" w:rsidRPr="00733D85">
        <w:t>AS 223 ― Vlada republike Slovenije</w:t>
      </w:r>
      <w:r w:rsidR="009C781C">
        <w:t>.</w:t>
      </w:r>
    </w:p>
    <w:p w:rsidR="009C781C" w:rsidRDefault="009C781C" w:rsidP="009C781C">
      <w:pPr>
        <w:spacing w:line="360" w:lineRule="auto"/>
        <w:ind w:firstLine="567"/>
        <w:jc w:val="both"/>
      </w:pPr>
      <w:r w:rsidRPr="000152A8">
        <w:t>SI</w:t>
      </w:r>
      <w:r>
        <w:t>_</w:t>
      </w:r>
      <w:r w:rsidRPr="000152A8">
        <w:t>ZAL</w:t>
      </w:r>
      <w:r>
        <w:t>_</w:t>
      </w:r>
      <w:r w:rsidRPr="000152A8">
        <w:t>LJU</w:t>
      </w:r>
      <w:r>
        <w:t xml:space="preserve"> </w:t>
      </w:r>
      <w:r w:rsidRPr="009C781C">
        <w:rPr>
          <w:sz w:val="18"/>
        </w:rPr>
        <w:t>―</w:t>
      </w:r>
      <w:r>
        <w:t xml:space="preserve"> Zgodovinski arhiv Ljubljana:</w:t>
      </w:r>
    </w:p>
    <w:p w:rsidR="009C781C" w:rsidRDefault="009C781C" w:rsidP="009C781C">
      <w:pPr>
        <w:spacing w:line="360" w:lineRule="auto"/>
        <w:ind w:left="1416"/>
        <w:jc w:val="both"/>
      </w:pPr>
      <w:r w:rsidRPr="00CC42CE">
        <w:t>SI_ZAL_LJU/0078 – Občinski ljudski odbor Ljubljana Rudnik</w:t>
      </w:r>
      <w:r>
        <w:t>.</w:t>
      </w:r>
    </w:p>
    <w:p w:rsidR="009C781C" w:rsidRPr="00733D85" w:rsidRDefault="009C781C" w:rsidP="009C781C">
      <w:pPr>
        <w:spacing w:line="360" w:lineRule="auto"/>
        <w:jc w:val="both"/>
      </w:pPr>
    </w:p>
    <w:p w:rsidR="009C781C" w:rsidRDefault="0042394C" w:rsidP="003D44FD">
      <w:pPr>
        <w:spacing w:line="360" w:lineRule="auto"/>
        <w:ind w:firstLine="567"/>
        <w:jc w:val="both"/>
      </w:pPr>
      <w:r w:rsidRPr="00733D85">
        <w:t xml:space="preserve">V opombah zadostuje: </w:t>
      </w:r>
    </w:p>
    <w:p w:rsidR="009C781C" w:rsidRDefault="00C26FFF" w:rsidP="009C781C">
      <w:pPr>
        <w:spacing w:line="360" w:lineRule="auto"/>
        <w:ind w:firstLine="708"/>
        <w:jc w:val="both"/>
      </w:pPr>
      <w:r>
        <w:t>SI AS</w:t>
      </w:r>
      <w:r w:rsidR="0042394C" w:rsidRPr="00733D85">
        <w:t xml:space="preserve"> 223</w:t>
      </w:r>
      <w:r w:rsidR="00923C6C">
        <w:t>,</w:t>
      </w:r>
      <w:r w:rsidR="0042394C" w:rsidRPr="00733D85">
        <w:t xml:space="preserve"> šk. (številka), Zapisnik (?) seje </w:t>
      </w:r>
      <w:r w:rsidR="00A165E0" w:rsidRPr="00733D85">
        <w:t>N</w:t>
      </w:r>
      <w:r w:rsidR="0042394C" w:rsidRPr="00733D85">
        <w:t xml:space="preserve">arodne vlade Slovenije, (datum). </w:t>
      </w:r>
    </w:p>
    <w:p w:rsidR="009C781C" w:rsidRDefault="009C781C" w:rsidP="009C781C">
      <w:pPr>
        <w:spacing w:line="360" w:lineRule="auto"/>
        <w:ind w:left="708"/>
        <w:jc w:val="both"/>
      </w:pPr>
      <w:r w:rsidRPr="000152A8">
        <w:t>SI</w:t>
      </w:r>
      <w:r>
        <w:t>_</w:t>
      </w:r>
      <w:r w:rsidRPr="000152A8">
        <w:t>ZAL</w:t>
      </w:r>
      <w:r>
        <w:t>_</w:t>
      </w:r>
      <w:r w:rsidRPr="000152A8">
        <w:t>LJU</w:t>
      </w:r>
      <w:r>
        <w:t>/00</w:t>
      </w:r>
      <w:r w:rsidRPr="000152A8">
        <w:t xml:space="preserve">78, t. </w:t>
      </w:r>
      <w:r w:rsidRPr="00703521">
        <w:t xml:space="preserve">e. 2, Zapisnik 4. seje zbora proizvajalcev </w:t>
      </w:r>
      <w:r>
        <w:t>O</w:t>
      </w:r>
      <w:r w:rsidRPr="00703521">
        <w:t xml:space="preserve">bčine Ljubljana Rudnik, 29. </w:t>
      </w:r>
      <w:r>
        <w:t>9. 1958.</w:t>
      </w:r>
    </w:p>
    <w:p w:rsidR="00E8337F" w:rsidRPr="00733D85" w:rsidRDefault="00E8337F" w:rsidP="003D44FD">
      <w:pPr>
        <w:spacing w:line="360" w:lineRule="auto"/>
        <w:ind w:firstLine="567"/>
        <w:jc w:val="both"/>
      </w:pPr>
    </w:p>
    <w:p w:rsidR="0042394C" w:rsidRPr="00733D85" w:rsidRDefault="0042394C" w:rsidP="003D44FD">
      <w:pPr>
        <w:spacing w:line="360" w:lineRule="auto"/>
        <w:ind w:firstLine="567"/>
        <w:jc w:val="both"/>
      </w:pPr>
      <w:r w:rsidRPr="00733D85">
        <w:t xml:space="preserve">V seznamu </w:t>
      </w:r>
      <w:r w:rsidRPr="00733D85">
        <w:rPr>
          <w:b/>
        </w:rPr>
        <w:t>literature</w:t>
      </w:r>
      <w:r w:rsidRPr="00733D85">
        <w:t xml:space="preserve"> </w:t>
      </w:r>
      <w:r w:rsidR="0036034E">
        <w:t xml:space="preserve">naj bodo </w:t>
      </w:r>
      <w:r w:rsidRPr="00733D85">
        <w:t>navede</w:t>
      </w:r>
      <w:r w:rsidR="0036034E">
        <w:t>n</w:t>
      </w:r>
      <w:r w:rsidR="003B569B">
        <w:t>i</w:t>
      </w:r>
      <w:r w:rsidRPr="00733D85">
        <w:t xml:space="preserve"> monografije, člank</w:t>
      </w:r>
      <w:r w:rsidR="0036034E">
        <w:t>i</w:t>
      </w:r>
      <w:r w:rsidRPr="00733D85">
        <w:t>, zbornik</w:t>
      </w:r>
      <w:r w:rsidR="0036034E">
        <w:t>i</w:t>
      </w:r>
      <w:r w:rsidRPr="00733D85">
        <w:t>, izdaje virov in drugo tiskano gradivo, dostopno v knjižnicah.</w:t>
      </w:r>
    </w:p>
    <w:p w:rsidR="00E8337F" w:rsidRPr="00733D85" w:rsidRDefault="0042394C" w:rsidP="003D44FD">
      <w:pPr>
        <w:spacing w:line="360" w:lineRule="auto"/>
        <w:ind w:firstLine="567"/>
        <w:jc w:val="both"/>
      </w:pPr>
      <w:r w:rsidRPr="00733D85">
        <w:t xml:space="preserve">Pri </w:t>
      </w:r>
      <w:r w:rsidR="00E8337F" w:rsidRPr="00733D85">
        <w:rPr>
          <w:b/>
          <w:bCs/>
        </w:rPr>
        <w:t>monografij</w:t>
      </w:r>
      <w:r w:rsidRPr="00733D85">
        <w:rPr>
          <w:b/>
          <w:bCs/>
        </w:rPr>
        <w:t xml:space="preserve">ah </w:t>
      </w:r>
      <w:r w:rsidR="0036034E" w:rsidRPr="00C9167A">
        <w:t>na</w:t>
      </w:r>
      <w:r w:rsidR="0036034E">
        <w:t xml:space="preserve">j </w:t>
      </w:r>
      <w:r w:rsidR="003C1068">
        <w:t>bodo</w:t>
      </w:r>
      <w:r w:rsidR="0036034E">
        <w:t xml:space="preserve"> </w:t>
      </w:r>
      <w:r w:rsidR="00E8337F" w:rsidRPr="00733D85">
        <w:t>navede</w:t>
      </w:r>
      <w:r w:rsidR="003C1068">
        <w:t>ni</w:t>
      </w:r>
      <w:r w:rsidR="00E8337F" w:rsidRPr="00733D85">
        <w:t xml:space="preserve">: </w:t>
      </w:r>
      <w:r w:rsidR="00A165E0" w:rsidRPr="00733D85">
        <w:t>p</w:t>
      </w:r>
      <w:r w:rsidR="00E8337F" w:rsidRPr="00733D85">
        <w:t xml:space="preserve">riimek in </w:t>
      </w:r>
      <w:r w:rsidR="00A165E0" w:rsidRPr="00733D85">
        <w:t>i</w:t>
      </w:r>
      <w:r w:rsidR="00E8337F" w:rsidRPr="00733D85">
        <w:t>me avtorja</w:t>
      </w:r>
      <w:r w:rsidR="00F243CB" w:rsidRPr="00733D85">
        <w:t xml:space="preserve">. </w:t>
      </w:r>
      <w:r w:rsidR="00F243CB" w:rsidRPr="00733D85">
        <w:rPr>
          <w:i/>
          <w:iCs/>
        </w:rPr>
        <w:t>N</w:t>
      </w:r>
      <w:r w:rsidR="00E8337F" w:rsidRPr="00733D85">
        <w:rPr>
          <w:i/>
          <w:iCs/>
        </w:rPr>
        <w:t>aslov</w:t>
      </w:r>
      <w:r w:rsidR="00F243CB" w:rsidRPr="00733D85">
        <w:rPr>
          <w:i/>
          <w:iCs/>
        </w:rPr>
        <w:t xml:space="preserve"> monografije</w:t>
      </w:r>
      <w:r w:rsidR="00E8337F" w:rsidRPr="00733D85">
        <w:t>. Kraj: založba</w:t>
      </w:r>
      <w:r w:rsidR="00155D2F" w:rsidRPr="00733D85">
        <w:t xml:space="preserve">, </w:t>
      </w:r>
      <w:r w:rsidR="00E8337F" w:rsidRPr="00733D85">
        <w:t>leto izida.</w:t>
      </w:r>
      <w:r w:rsidRPr="00733D85">
        <w:t xml:space="preserve"> Primer:</w:t>
      </w:r>
    </w:p>
    <w:p w:rsidR="0042394C" w:rsidRPr="00733D85" w:rsidRDefault="0042394C" w:rsidP="003D44FD">
      <w:pPr>
        <w:spacing w:line="360" w:lineRule="auto"/>
        <w:ind w:firstLine="567"/>
        <w:jc w:val="both"/>
      </w:pPr>
      <w:r w:rsidRPr="00733D85">
        <w:t xml:space="preserve">Dolenc, Ervin. </w:t>
      </w:r>
      <w:r w:rsidRPr="00733D85">
        <w:rPr>
          <w:i/>
        </w:rPr>
        <w:t>Kulturni boj: slovenska kulturna politika v Kraljevini SHS 1918</w:t>
      </w:r>
      <w:r w:rsidR="009C781C" w:rsidRPr="009C781C">
        <w:rPr>
          <w:sz w:val="16"/>
        </w:rPr>
        <w:t>―</w:t>
      </w:r>
      <w:r w:rsidRPr="00733D85">
        <w:rPr>
          <w:i/>
        </w:rPr>
        <w:t>1929</w:t>
      </w:r>
      <w:r w:rsidR="009C781C">
        <w:t>. Ljubljana</w:t>
      </w:r>
      <w:r w:rsidRPr="00733D85">
        <w:t xml:space="preserve">: Cankarjeva založba, 1996. </w:t>
      </w:r>
    </w:p>
    <w:p w:rsidR="0042394C" w:rsidRPr="00733D85" w:rsidRDefault="0042394C" w:rsidP="003D44FD">
      <w:pPr>
        <w:spacing w:line="360" w:lineRule="auto"/>
        <w:ind w:firstLine="567"/>
        <w:jc w:val="both"/>
      </w:pPr>
      <w:r w:rsidRPr="00733D85">
        <w:t xml:space="preserve">V opombah zadostuje: Dolenc, </w:t>
      </w:r>
      <w:r w:rsidRPr="00733D85">
        <w:rPr>
          <w:i/>
        </w:rPr>
        <w:t>Kulturni boj</w:t>
      </w:r>
      <w:r w:rsidRPr="00733D85">
        <w:t xml:space="preserve">, str. </w:t>
      </w:r>
      <w:r w:rsidR="00D83C1F">
        <w:t>XX</w:t>
      </w:r>
      <w:r w:rsidRPr="00733D85">
        <w:t>.</w:t>
      </w:r>
    </w:p>
    <w:p w:rsidR="00155D2F" w:rsidRPr="00733D85" w:rsidRDefault="0042394C" w:rsidP="003D44FD">
      <w:pPr>
        <w:spacing w:line="360" w:lineRule="auto"/>
        <w:ind w:firstLine="567"/>
        <w:jc w:val="both"/>
      </w:pPr>
      <w:r w:rsidRPr="00733D85">
        <w:t xml:space="preserve">Pri </w:t>
      </w:r>
      <w:r w:rsidRPr="00733D85">
        <w:rPr>
          <w:b/>
        </w:rPr>
        <w:t xml:space="preserve">člankih v </w:t>
      </w:r>
      <w:r w:rsidR="00766E8D">
        <w:rPr>
          <w:b/>
        </w:rPr>
        <w:t xml:space="preserve">znanstvenem in strokovnem periodičnem tisku </w:t>
      </w:r>
      <w:r w:rsidR="0036034E">
        <w:rPr>
          <w:bCs/>
        </w:rPr>
        <w:t xml:space="preserve">naj </w:t>
      </w:r>
      <w:r w:rsidR="003C1068">
        <w:rPr>
          <w:bCs/>
        </w:rPr>
        <w:t>bodo</w:t>
      </w:r>
      <w:r w:rsidR="0036034E">
        <w:rPr>
          <w:bCs/>
        </w:rPr>
        <w:t xml:space="preserve"> </w:t>
      </w:r>
      <w:r w:rsidR="00E8337F" w:rsidRPr="00733D85">
        <w:t>navede</w:t>
      </w:r>
      <w:r w:rsidR="003C1068">
        <w:t>ni</w:t>
      </w:r>
      <w:r w:rsidR="00E8337F" w:rsidRPr="00733D85">
        <w:t xml:space="preserve">: </w:t>
      </w:r>
      <w:r w:rsidR="00923C6C">
        <w:t>P</w:t>
      </w:r>
      <w:r w:rsidR="00E8337F" w:rsidRPr="00733D85">
        <w:t>riimek in ime avtorja</w:t>
      </w:r>
      <w:r w:rsidR="00923C6C">
        <w:t>.</w:t>
      </w:r>
      <w:r w:rsidR="00E8337F" w:rsidRPr="00733D85">
        <w:t xml:space="preserve"> </w:t>
      </w:r>
      <w:r w:rsidR="00923C6C">
        <w:t>N</w:t>
      </w:r>
      <w:r w:rsidR="00E8337F" w:rsidRPr="00733D85">
        <w:t xml:space="preserve">aslov članka. </w:t>
      </w:r>
      <w:r w:rsidR="00155D2F" w:rsidRPr="00733D85">
        <w:rPr>
          <w:i/>
          <w:iCs/>
        </w:rPr>
        <w:t>Ime revije</w:t>
      </w:r>
      <w:r w:rsidR="00E8337F" w:rsidRPr="00733D85">
        <w:t xml:space="preserve">, letnik, </w:t>
      </w:r>
      <w:r w:rsidR="008E12D8" w:rsidRPr="00733D85">
        <w:t xml:space="preserve">leto, </w:t>
      </w:r>
      <w:r w:rsidR="009C781C" w:rsidRPr="00733D85">
        <w:t>številk</w:t>
      </w:r>
      <w:r w:rsidR="009C781C">
        <w:t>a revije</w:t>
      </w:r>
      <w:r w:rsidR="009C781C" w:rsidRPr="00733D85">
        <w:t xml:space="preserve">, </w:t>
      </w:r>
      <w:r w:rsidR="00E8337F" w:rsidRPr="00733D85">
        <w:t>strani</w:t>
      </w:r>
      <w:r w:rsidR="00155D2F" w:rsidRPr="00733D85">
        <w:t xml:space="preserve"> prispevka. Primer:</w:t>
      </w:r>
    </w:p>
    <w:p w:rsidR="00155D2F" w:rsidRPr="00733D85" w:rsidRDefault="00155D2F" w:rsidP="003D44FD">
      <w:pPr>
        <w:spacing w:line="360" w:lineRule="auto"/>
        <w:ind w:firstLine="567"/>
        <w:jc w:val="both"/>
      </w:pPr>
      <w:r w:rsidRPr="00733D85">
        <w:t>Dolenc, Ervin. Kulturna zakonodaja v Sloveniji v času jugoslovanskega klasičnega parlamentarizma 1918</w:t>
      </w:r>
      <w:r w:rsidR="00C26FFF">
        <w:t>–</w:t>
      </w:r>
      <w:r w:rsidRPr="00733D85">
        <w:t xml:space="preserve">1929. </w:t>
      </w:r>
      <w:r w:rsidRPr="00733D85">
        <w:rPr>
          <w:i/>
        </w:rPr>
        <w:t>Prispevki za novejšo zgodovino</w:t>
      </w:r>
      <w:r w:rsidRPr="00733D85">
        <w:t xml:space="preserve">, 32, </w:t>
      </w:r>
      <w:r w:rsidR="008E12D8" w:rsidRPr="00733D85">
        <w:t>1992</w:t>
      </w:r>
      <w:r w:rsidR="008E12D8">
        <w:t xml:space="preserve">, </w:t>
      </w:r>
      <w:r w:rsidR="009C781C" w:rsidRPr="00733D85">
        <w:t>št. 1</w:t>
      </w:r>
      <w:r w:rsidR="008E12D8">
        <w:t>-2</w:t>
      </w:r>
      <w:r w:rsidRPr="00733D85">
        <w:t>, str. 35</w:t>
      </w:r>
      <w:r w:rsidR="00C26FFF">
        <w:t>–</w:t>
      </w:r>
      <w:r w:rsidRPr="00733D85">
        <w:t>45.</w:t>
      </w:r>
    </w:p>
    <w:p w:rsidR="00F243CB" w:rsidRPr="00733D85" w:rsidRDefault="00F243CB" w:rsidP="003D44FD">
      <w:pPr>
        <w:spacing w:line="360" w:lineRule="auto"/>
        <w:ind w:firstLine="567"/>
        <w:jc w:val="both"/>
      </w:pPr>
      <w:r w:rsidRPr="00733D85">
        <w:t xml:space="preserve">V opombah zadostuje: Dolenc, Kulturna zakonodaja, str. </w:t>
      </w:r>
      <w:r w:rsidR="00D83C1F">
        <w:t>XX</w:t>
      </w:r>
      <w:r w:rsidRPr="00733D85">
        <w:t>.</w:t>
      </w:r>
    </w:p>
    <w:p w:rsidR="00E8337F" w:rsidRPr="00733D85" w:rsidRDefault="00155D2F" w:rsidP="003D44FD">
      <w:pPr>
        <w:spacing w:line="360" w:lineRule="auto"/>
        <w:ind w:firstLine="567"/>
        <w:jc w:val="both"/>
      </w:pPr>
      <w:r w:rsidRPr="00733D85">
        <w:lastRenderedPageBreak/>
        <w:t xml:space="preserve">Pri </w:t>
      </w:r>
      <w:r w:rsidRPr="00733D85">
        <w:rPr>
          <w:b/>
        </w:rPr>
        <w:t>člankih v zbornikih</w:t>
      </w:r>
      <w:r w:rsidRPr="00733D85">
        <w:t xml:space="preserve"> </w:t>
      </w:r>
      <w:r w:rsidR="0036034E">
        <w:t xml:space="preserve">naj </w:t>
      </w:r>
      <w:r w:rsidR="003C1068">
        <w:t>bodo</w:t>
      </w:r>
      <w:r w:rsidR="0036034E">
        <w:t xml:space="preserve"> </w:t>
      </w:r>
      <w:r w:rsidRPr="00733D85">
        <w:t>navede</w:t>
      </w:r>
      <w:r w:rsidR="003C1068">
        <w:t>ni</w:t>
      </w:r>
      <w:r w:rsidRPr="00733D85">
        <w:t xml:space="preserve">: </w:t>
      </w:r>
      <w:r w:rsidR="00923C6C">
        <w:t>P</w:t>
      </w:r>
      <w:r w:rsidRPr="00733D85">
        <w:t>riimek in ime avtorja</w:t>
      </w:r>
      <w:r w:rsidR="00923C6C">
        <w:t>. N</w:t>
      </w:r>
      <w:r w:rsidRPr="00733D85">
        <w:t xml:space="preserve">aslov članka. V: </w:t>
      </w:r>
      <w:r w:rsidR="00923C6C">
        <w:t>P</w:t>
      </w:r>
      <w:r w:rsidRPr="00733D85">
        <w:t xml:space="preserve">riimek in ime (urednik). </w:t>
      </w:r>
      <w:r w:rsidRPr="00733D85">
        <w:rPr>
          <w:i/>
        </w:rPr>
        <w:t>Naslov zbornika</w:t>
      </w:r>
      <w:r w:rsidRPr="00733D85">
        <w:t>. K</w:t>
      </w:r>
      <w:r w:rsidR="00E8337F" w:rsidRPr="00733D85">
        <w:t>raj</w:t>
      </w:r>
      <w:r w:rsidRPr="00733D85">
        <w:t xml:space="preserve">: izdajatelj zbornika, </w:t>
      </w:r>
      <w:r w:rsidR="00E8337F" w:rsidRPr="00733D85">
        <w:t>leto izida</w:t>
      </w:r>
      <w:r w:rsidRPr="00733D85">
        <w:t xml:space="preserve">, </w:t>
      </w:r>
      <w:r w:rsidR="00E8337F" w:rsidRPr="00733D85">
        <w:t>strani</w:t>
      </w:r>
      <w:r w:rsidRPr="00733D85">
        <w:t xml:space="preserve"> </w:t>
      </w:r>
      <w:r w:rsidR="00A165E0" w:rsidRPr="00733D85">
        <w:t>prispevka</w:t>
      </w:r>
      <w:r w:rsidR="00E8337F" w:rsidRPr="00733D85">
        <w:t>.</w:t>
      </w:r>
      <w:r w:rsidRPr="00733D85">
        <w:t xml:space="preserve"> Primer:</w:t>
      </w:r>
    </w:p>
    <w:p w:rsidR="00155D2F" w:rsidRDefault="00155D2F" w:rsidP="003D44FD">
      <w:pPr>
        <w:spacing w:line="360" w:lineRule="auto"/>
        <w:ind w:firstLine="567"/>
        <w:jc w:val="both"/>
      </w:pPr>
      <w:r w:rsidRPr="00733D85">
        <w:t xml:space="preserve">Dolenc, Ervin. Slovenski intelektualci in njihove delitve. </w:t>
      </w:r>
      <w:r w:rsidR="00F243CB" w:rsidRPr="00733D85">
        <w:t xml:space="preserve">V: </w:t>
      </w:r>
      <w:r w:rsidRPr="00733D85">
        <w:t>Vodopivec, Peter</w:t>
      </w:r>
      <w:r w:rsidR="00D83C1F">
        <w:t xml:space="preserve"> in </w:t>
      </w:r>
      <w:r w:rsidR="009C781C" w:rsidRPr="00733D85">
        <w:t xml:space="preserve">Joža </w:t>
      </w:r>
      <w:r w:rsidR="009C781C">
        <w:t>Mahnič</w:t>
      </w:r>
      <w:r w:rsidRPr="00733D85">
        <w:t xml:space="preserve"> (ur.). </w:t>
      </w:r>
      <w:r w:rsidRPr="00733D85">
        <w:rPr>
          <w:i/>
        </w:rPr>
        <w:t>Slovenska trideseta leta: simpozij 1995</w:t>
      </w:r>
      <w:r w:rsidR="009C781C">
        <w:t>. Ljubljana</w:t>
      </w:r>
      <w:r w:rsidRPr="00733D85">
        <w:t>: Slovenska matica, 1997, str. 194</w:t>
      </w:r>
      <w:r w:rsidR="00C26FFF">
        <w:t>–</w:t>
      </w:r>
      <w:r w:rsidRPr="00733D85">
        <w:t>201.</w:t>
      </w:r>
    </w:p>
    <w:p w:rsidR="00923C6C" w:rsidRDefault="00923C6C" w:rsidP="003D44FD">
      <w:pPr>
        <w:spacing w:line="360" w:lineRule="auto"/>
        <w:ind w:firstLine="567"/>
        <w:jc w:val="both"/>
      </w:pPr>
      <w:r w:rsidRPr="00FC1412">
        <w:t xml:space="preserve">V opombah zadostuje: Dolenc, Slovenski intelektualci, str. </w:t>
      </w:r>
      <w:r w:rsidR="00D83C1F">
        <w:t>XX</w:t>
      </w:r>
      <w:r w:rsidRPr="00FC1412">
        <w:t>.</w:t>
      </w:r>
    </w:p>
    <w:p w:rsidR="001F640C" w:rsidRDefault="001F640C" w:rsidP="003D44FD">
      <w:pPr>
        <w:spacing w:line="360" w:lineRule="auto"/>
        <w:ind w:firstLine="567"/>
        <w:jc w:val="both"/>
      </w:pPr>
    </w:p>
    <w:p w:rsidR="00C52B9F" w:rsidRDefault="00C52B9F" w:rsidP="003D44FD">
      <w:pPr>
        <w:spacing w:line="360" w:lineRule="auto"/>
        <w:ind w:firstLine="567"/>
        <w:jc w:val="both"/>
      </w:pPr>
      <w:r>
        <w:t xml:space="preserve">Pri </w:t>
      </w:r>
      <w:r w:rsidRPr="008B4A10">
        <w:rPr>
          <w:b/>
        </w:rPr>
        <w:t>diplomskih delih, magistrskih nalogah in doktorskih disertacijah</w:t>
      </w:r>
      <w:r>
        <w:t xml:space="preserve"> </w:t>
      </w:r>
      <w:r w:rsidR="00B664BA">
        <w:t xml:space="preserve">se </w:t>
      </w:r>
      <w:r>
        <w:t>v seznamu</w:t>
      </w:r>
      <w:r w:rsidR="00B664BA">
        <w:t xml:space="preserve"> navaja</w:t>
      </w:r>
      <w:r>
        <w:t>:</w:t>
      </w:r>
    </w:p>
    <w:p w:rsidR="00C52B9F" w:rsidRPr="00066E9F" w:rsidRDefault="00C52B9F" w:rsidP="00C52B9F">
      <w:pPr>
        <w:spacing w:line="360" w:lineRule="auto"/>
        <w:ind w:left="709" w:hanging="142"/>
      </w:pPr>
      <w:r w:rsidRPr="00066E9F">
        <w:t xml:space="preserve">Petelin, David. </w:t>
      </w:r>
      <w:r w:rsidRPr="00066E9F">
        <w:rPr>
          <w:i/>
        </w:rPr>
        <w:t>Vsakdanje življenj</w:t>
      </w:r>
      <w:r>
        <w:rPr>
          <w:i/>
        </w:rPr>
        <w:t>e v Ljubljani v letih 1945–1965</w:t>
      </w:r>
      <w:r w:rsidRPr="00066E9F">
        <w:rPr>
          <w:i/>
        </w:rPr>
        <w:t>: doktorska disertacija</w:t>
      </w:r>
      <w:r>
        <w:t>. Ljubljana</w:t>
      </w:r>
      <w:r w:rsidRPr="00066E9F">
        <w:t>, 2016.</w:t>
      </w:r>
    </w:p>
    <w:p w:rsidR="00C52B9F" w:rsidRDefault="00C52B9F" w:rsidP="00C52B9F">
      <w:pPr>
        <w:spacing w:line="360" w:lineRule="auto"/>
        <w:jc w:val="both"/>
      </w:pPr>
      <w:r>
        <w:t xml:space="preserve">V opombah pa: Petelin, </w:t>
      </w:r>
      <w:r w:rsidRPr="00066E9F">
        <w:rPr>
          <w:i/>
        </w:rPr>
        <w:t>Vsakdanje življenj</w:t>
      </w:r>
      <w:r>
        <w:rPr>
          <w:i/>
        </w:rPr>
        <w:t xml:space="preserve">e v Ljubljani, </w:t>
      </w:r>
      <w:r w:rsidR="001D387D">
        <w:t>str. XX</w:t>
      </w:r>
      <w:r w:rsidRPr="00C52B9F">
        <w:t>.</w:t>
      </w:r>
    </w:p>
    <w:p w:rsidR="00C52B9F" w:rsidRDefault="00C52B9F" w:rsidP="003D44FD">
      <w:pPr>
        <w:spacing w:line="360" w:lineRule="auto"/>
        <w:ind w:firstLine="567"/>
        <w:jc w:val="both"/>
      </w:pPr>
    </w:p>
    <w:p w:rsidR="001F640C" w:rsidRDefault="001F640C" w:rsidP="003D44FD">
      <w:pPr>
        <w:spacing w:line="360" w:lineRule="auto"/>
        <w:ind w:firstLine="567"/>
        <w:jc w:val="both"/>
      </w:pPr>
      <w:r w:rsidRPr="001F640C">
        <w:rPr>
          <w:b/>
        </w:rPr>
        <w:t>Periodični tisk</w:t>
      </w:r>
      <w:r>
        <w:t xml:space="preserve">: </w:t>
      </w:r>
    </w:p>
    <w:p w:rsidR="00A609FC" w:rsidRDefault="00B664BA" w:rsidP="003D44FD">
      <w:pPr>
        <w:spacing w:line="360" w:lineRule="auto"/>
        <w:ind w:firstLine="567"/>
        <w:jc w:val="both"/>
      </w:pPr>
      <w:r>
        <w:t>Če</w:t>
      </w:r>
      <w:r w:rsidR="00BE78E4">
        <w:t xml:space="preserve"> avtor časopisnega članka ni naveden,</w:t>
      </w:r>
      <w:r w:rsidR="001F640C">
        <w:t xml:space="preserve"> </w:t>
      </w:r>
      <w:r>
        <w:t xml:space="preserve">se </w:t>
      </w:r>
      <w:r w:rsidR="001F640C">
        <w:t xml:space="preserve">v </w:t>
      </w:r>
      <w:r w:rsidR="00BE78E4">
        <w:t>opombah</w:t>
      </w:r>
      <w:r w:rsidR="001F640C">
        <w:t xml:space="preserve"> </w:t>
      </w:r>
      <w:r w:rsidR="00BE78E4">
        <w:t>zapiše</w:t>
      </w:r>
      <w:r w:rsidR="00A609FC">
        <w:t xml:space="preserve">: </w:t>
      </w:r>
      <w:r w:rsidR="00A609FC" w:rsidRPr="00A609FC">
        <w:rPr>
          <w:i/>
        </w:rPr>
        <w:t>Časopis</w:t>
      </w:r>
      <w:r w:rsidR="00A609FC">
        <w:t xml:space="preserve">, </w:t>
      </w:r>
      <w:r w:rsidR="00A609FC" w:rsidRPr="00733D85">
        <w:t>letnik, številka</w:t>
      </w:r>
      <w:r w:rsidR="00A609FC">
        <w:t xml:space="preserve">, datum, </w:t>
      </w:r>
      <w:r w:rsidR="00A609FC" w:rsidRPr="00733D85">
        <w:t>stran</w:t>
      </w:r>
      <w:r w:rsidR="00A609FC">
        <w:t xml:space="preserve">, Naslov </w:t>
      </w:r>
      <w:r w:rsidR="00A609FC" w:rsidRPr="00733D85">
        <w:t>prispevka</w:t>
      </w:r>
      <w:r w:rsidR="00A609FC">
        <w:t>. Primer:</w:t>
      </w:r>
    </w:p>
    <w:p w:rsidR="0021445A" w:rsidRDefault="00A609FC" w:rsidP="003D44FD">
      <w:pPr>
        <w:spacing w:line="360" w:lineRule="auto"/>
        <w:ind w:firstLine="567"/>
        <w:jc w:val="both"/>
      </w:pPr>
      <w:r w:rsidRPr="00A609FC">
        <w:rPr>
          <w:i/>
        </w:rPr>
        <w:t>Slovenec</w:t>
      </w:r>
      <w:r w:rsidR="008E12D8">
        <w:t>,</w:t>
      </w:r>
      <w:r>
        <w:t xml:space="preserve"> 59, št. 14</w:t>
      </w:r>
      <w:r w:rsidR="0021445A">
        <w:t>6</w:t>
      </w:r>
      <w:r>
        <w:t>,</w:t>
      </w:r>
      <w:r w:rsidR="0021445A">
        <w:t xml:space="preserve"> 1. 7. 1921, str. 1, Centralistična ustava sprejeta.</w:t>
      </w:r>
    </w:p>
    <w:p w:rsidR="00A609FC" w:rsidRDefault="00BE78E4" w:rsidP="003D44FD">
      <w:pPr>
        <w:spacing w:line="360" w:lineRule="auto"/>
        <w:ind w:firstLine="567"/>
        <w:jc w:val="both"/>
      </w:pPr>
      <w:r>
        <w:t>V seznamu</w:t>
      </w:r>
      <w:r w:rsidR="0021445A">
        <w:t xml:space="preserve"> zadostuje</w:t>
      </w:r>
      <w:r>
        <w:t>, npr.</w:t>
      </w:r>
      <w:r w:rsidR="008B2B6C">
        <w:t>:</w:t>
      </w:r>
    </w:p>
    <w:p w:rsidR="008B2B6C" w:rsidRPr="008B2B6C" w:rsidRDefault="008B2B6C" w:rsidP="008B2B6C">
      <w:pPr>
        <w:spacing w:line="360" w:lineRule="auto"/>
        <w:ind w:left="709" w:hanging="142"/>
      </w:pPr>
      <w:r>
        <w:rPr>
          <w:i/>
        </w:rPr>
        <w:t>Dogovori</w:t>
      </w:r>
      <w:r w:rsidRPr="008B2B6C">
        <w:rPr>
          <w:i/>
        </w:rPr>
        <w:t>: glasilo SZDL Ljubljana Center</w:t>
      </w:r>
      <w:r w:rsidRPr="008B2B6C">
        <w:t>, 1973–1990.</w:t>
      </w:r>
    </w:p>
    <w:p w:rsidR="008B2B6C" w:rsidRDefault="008B2B6C" w:rsidP="003D44FD">
      <w:pPr>
        <w:spacing w:line="360" w:lineRule="auto"/>
        <w:ind w:firstLine="567"/>
        <w:jc w:val="both"/>
      </w:pPr>
    </w:p>
    <w:p w:rsidR="0021445A" w:rsidRDefault="0021445A" w:rsidP="003D44FD">
      <w:pPr>
        <w:spacing w:line="360" w:lineRule="auto"/>
        <w:ind w:firstLine="567"/>
        <w:jc w:val="both"/>
      </w:pPr>
      <w:r>
        <w:t xml:space="preserve">Če je v časopisu objavljeni prispevek </w:t>
      </w:r>
      <w:r w:rsidRPr="00BE78E4">
        <w:rPr>
          <w:u w:val="single"/>
        </w:rPr>
        <w:t>avtorski članek</w:t>
      </w:r>
      <w:r>
        <w:t xml:space="preserve"> s podpisanim avtorjem, </w:t>
      </w:r>
      <w:r w:rsidR="002129FD">
        <w:t>se</w:t>
      </w:r>
      <w:r>
        <w:t xml:space="preserve"> navaja na enak način </w:t>
      </w:r>
      <w:r w:rsidRPr="00BE78E4">
        <w:rPr>
          <w:u w:val="single"/>
        </w:rPr>
        <w:t xml:space="preserve">kot članek v </w:t>
      </w:r>
      <w:r w:rsidR="00766E8D">
        <w:rPr>
          <w:u w:val="single"/>
        </w:rPr>
        <w:t xml:space="preserve">znanstvenih in strokovnih </w:t>
      </w:r>
      <w:r w:rsidRPr="00BE78E4">
        <w:rPr>
          <w:u w:val="single"/>
        </w:rPr>
        <w:t>revijah</w:t>
      </w:r>
      <w:r w:rsidR="00BE78E4">
        <w:t>!</w:t>
      </w:r>
    </w:p>
    <w:p w:rsidR="00BE78E4" w:rsidRDefault="00BE78E4" w:rsidP="003D44FD">
      <w:pPr>
        <w:spacing w:line="360" w:lineRule="auto"/>
        <w:ind w:firstLine="567"/>
        <w:jc w:val="both"/>
      </w:pPr>
    </w:p>
    <w:p w:rsidR="008B2B6C" w:rsidRDefault="008B2B6C" w:rsidP="008B2B6C">
      <w:pPr>
        <w:spacing w:line="360" w:lineRule="auto"/>
        <w:ind w:firstLine="567"/>
        <w:rPr>
          <w:b/>
        </w:rPr>
      </w:pPr>
      <w:r w:rsidRPr="008B2B6C">
        <w:t>Primer za druge</w:t>
      </w:r>
      <w:r>
        <w:rPr>
          <w:b/>
        </w:rPr>
        <w:t xml:space="preserve"> tiskane</w:t>
      </w:r>
      <w:r w:rsidRPr="008B2B6C">
        <w:rPr>
          <w:b/>
        </w:rPr>
        <w:t xml:space="preserve"> </w:t>
      </w:r>
      <w:r>
        <w:rPr>
          <w:b/>
        </w:rPr>
        <w:t>vire:</w:t>
      </w:r>
    </w:p>
    <w:p w:rsidR="00BE78E4" w:rsidRDefault="00BE78E4" w:rsidP="008B2B6C">
      <w:pPr>
        <w:spacing w:line="360" w:lineRule="auto"/>
        <w:ind w:left="709" w:hanging="142"/>
        <w:rPr>
          <w:i/>
        </w:rPr>
      </w:pPr>
      <w:r w:rsidRPr="00BE78E4">
        <w:t>V seznamu:</w:t>
      </w:r>
      <w:r>
        <w:rPr>
          <w:i/>
        </w:rPr>
        <w:t xml:space="preserve"> </w:t>
      </w:r>
    </w:p>
    <w:p w:rsidR="008B2B6C" w:rsidRDefault="008B2B6C" w:rsidP="00BE78E4">
      <w:pPr>
        <w:spacing w:line="360" w:lineRule="auto"/>
        <w:ind w:left="1416" w:hanging="1"/>
      </w:pPr>
      <w:r w:rsidRPr="00066E9F">
        <w:rPr>
          <w:i/>
        </w:rPr>
        <w:t>Statistični letopis mesta Ljubljane</w:t>
      </w:r>
      <w:r w:rsidRPr="00066E9F">
        <w:t>. Ljubljana: Zavod za statistiko in proučevanje gospodarstva, 1965.</w:t>
      </w:r>
      <w:r w:rsidR="00BE78E4">
        <w:t xml:space="preserve"> </w:t>
      </w:r>
    </w:p>
    <w:p w:rsidR="008B2B6C" w:rsidRDefault="008B2B6C" w:rsidP="00BE78E4">
      <w:pPr>
        <w:spacing w:line="360" w:lineRule="auto"/>
        <w:ind w:left="707" w:firstLine="708"/>
      </w:pPr>
      <w:r w:rsidRPr="00066E9F">
        <w:rPr>
          <w:i/>
        </w:rPr>
        <w:t xml:space="preserve">Uradni list </w:t>
      </w:r>
      <w:r>
        <w:rPr>
          <w:i/>
        </w:rPr>
        <w:t>Ljudske republike Slovenije</w:t>
      </w:r>
      <w:r>
        <w:t>, 1955–1963.</w:t>
      </w:r>
    </w:p>
    <w:p w:rsidR="00BE78E4" w:rsidRDefault="00BE78E4" w:rsidP="001F640C">
      <w:pPr>
        <w:spacing w:line="360" w:lineRule="auto"/>
        <w:ind w:firstLine="567"/>
      </w:pPr>
      <w:r>
        <w:t xml:space="preserve">V opombah: </w:t>
      </w:r>
    </w:p>
    <w:p w:rsidR="00BE78E4" w:rsidRDefault="00BE78E4" w:rsidP="00BE78E4">
      <w:pPr>
        <w:spacing w:line="360" w:lineRule="auto"/>
        <w:ind w:left="708" w:firstLine="708"/>
      </w:pPr>
      <w:r w:rsidRPr="00066E9F">
        <w:rPr>
          <w:i/>
        </w:rPr>
        <w:t xml:space="preserve">Uradni list </w:t>
      </w:r>
      <w:r>
        <w:rPr>
          <w:i/>
        </w:rPr>
        <w:t>LRS</w:t>
      </w:r>
      <w:r>
        <w:t>, številka, datum, stran in naslov.</w:t>
      </w:r>
    </w:p>
    <w:p w:rsidR="009C781C" w:rsidRPr="009C781C" w:rsidRDefault="009C781C" w:rsidP="008B2B6C">
      <w:pPr>
        <w:pStyle w:val="Navadensplet"/>
        <w:shd w:val="clear" w:color="auto" w:fill="FFFFFF"/>
        <w:spacing w:line="360" w:lineRule="auto"/>
        <w:ind w:firstLine="360"/>
        <w:rPr>
          <w:color w:val="222222"/>
        </w:rPr>
      </w:pPr>
      <w:r w:rsidRPr="009C781C">
        <w:rPr>
          <w:color w:val="222222"/>
        </w:rPr>
        <w:t xml:space="preserve">Primeri citiranja </w:t>
      </w:r>
      <w:r w:rsidRPr="008B2B6C">
        <w:rPr>
          <w:b/>
          <w:color w:val="222222"/>
        </w:rPr>
        <w:t>gradiv, dostopnih na svetovnem spletu</w:t>
      </w:r>
      <w:r w:rsidRPr="009C781C">
        <w:rPr>
          <w:color w:val="222222"/>
        </w:rPr>
        <w:t>:</w:t>
      </w:r>
    </w:p>
    <w:p w:rsidR="009C781C" w:rsidRPr="009C781C" w:rsidRDefault="009C781C" w:rsidP="009C781C">
      <w:pPr>
        <w:numPr>
          <w:ilvl w:val="0"/>
          <w:numId w:val="5"/>
        </w:numPr>
        <w:shd w:val="clear" w:color="auto" w:fill="FFFFFF"/>
        <w:spacing w:line="360" w:lineRule="auto"/>
        <w:rPr>
          <w:color w:val="222222"/>
        </w:rPr>
      </w:pPr>
      <w:r w:rsidRPr="009C781C">
        <w:rPr>
          <w:color w:val="222222"/>
        </w:rPr>
        <w:lastRenderedPageBreak/>
        <w:t xml:space="preserve">Vsebine, dostopne na svetovnem spletu, </w:t>
      </w:r>
      <w:r w:rsidR="006C2204">
        <w:rPr>
          <w:color w:val="222222"/>
        </w:rPr>
        <w:t>naj bodo</w:t>
      </w:r>
      <w:r w:rsidR="00B664BA">
        <w:rPr>
          <w:color w:val="222222"/>
        </w:rPr>
        <w:t xml:space="preserve"> </w:t>
      </w:r>
      <w:r w:rsidRPr="009C781C">
        <w:rPr>
          <w:color w:val="222222"/>
        </w:rPr>
        <w:t>citira</w:t>
      </w:r>
      <w:r w:rsidR="006C2204">
        <w:rPr>
          <w:color w:val="222222"/>
        </w:rPr>
        <w:t>ne</w:t>
      </w:r>
      <w:r w:rsidRPr="009C781C">
        <w:rPr>
          <w:color w:val="222222"/>
        </w:rPr>
        <w:t xml:space="preserve"> v izvorni digitalni obliki, npr.:</w:t>
      </w:r>
    </w:p>
    <w:p w:rsidR="009C781C" w:rsidRPr="009C781C" w:rsidRDefault="009C781C" w:rsidP="009C781C">
      <w:pPr>
        <w:numPr>
          <w:ilvl w:val="1"/>
          <w:numId w:val="5"/>
        </w:numPr>
        <w:shd w:val="clear" w:color="auto" w:fill="FFFFFF"/>
        <w:spacing w:line="360" w:lineRule="auto"/>
        <w:rPr>
          <w:color w:val="222222"/>
        </w:rPr>
      </w:pPr>
      <w:r w:rsidRPr="009C781C">
        <w:rPr>
          <w:color w:val="222222"/>
        </w:rPr>
        <w:t xml:space="preserve">Arhiv Republike Slovenije, </w:t>
      </w:r>
      <w:r w:rsidR="008B2B6C">
        <w:rPr>
          <w:color w:val="222222"/>
        </w:rPr>
        <w:t xml:space="preserve">SI </w:t>
      </w:r>
      <w:r w:rsidRPr="009C781C">
        <w:rPr>
          <w:color w:val="222222"/>
        </w:rPr>
        <w:t>AS 2058, Zbirka stenografskih beležk, zapisnikov sej predstavništev, senata in skupščine Kraljevine Jugoslavije 1919</w:t>
      </w:r>
      <w:r w:rsidR="008B2B6C">
        <w:t>–</w:t>
      </w:r>
      <w:r w:rsidRPr="009C781C">
        <w:rPr>
          <w:color w:val="222222"/>
        </w:rPr>
        <w:t xml:space="preserve">1939, š. 1, Stenografske beleške privremenog Narodnog predstavništva Srba, Hrvata i Slovenaca 1919. godina, 5. redovni sestanak (22. 3. 1919, Beograd), str. 47. Dostopno na: </w:t>
      </w:r>
      <w:r w:rsidRPr="008B2B6C">
        <w:rPr>
          <w:i/>
          <w:color w:val="222222"/>
        </w:rPr>
        <w:t xml:space="preserve">Zgodovina Slovenije </w:t>
      </w:r>
      <w:r w:rsidR="005F6D66">
        <w:rPr>
          <w:i/>
          <w:color w:val="222222"/>
        </w:rPr>
        <w:t>–</w:t>
      </w:r>
      <w:r w:rsidRPr="008B2B6C">
        <w:rPr>
          <w:i/>
          <w:color w:val="222222"/>
        </w:rPr>
        <w:t xml:space="preserve"> SIstory</w:t>
      </w:r>
      <w:r w:rsidRPr="009C781C">
        <w:rPr>
          <w:color w:val="222222"/>
        </w:rPr>
        <w:t>, </w:t>
      </w:r>
      <w:hyperlink r:id="rId7" w:history="1">
        <w:r w:rsidRPr="008B2B6C">
          <w:rPr>
            <w:rStyle w:val="Hiperpovezava"/>
            <w:color w:val="auto"/>
            <w:u w:val="none"/>
          </w:rPr>
          <w:t>http://hdl.handle.net/11686/2693</w:t>
        </w:r>
      </w:hyperlink>
      <w:r w:rsidRPr="009C781C">
        <w:rPr>
          <w:color w:val="222222"/>
        </w:rPr>
        <w:t xml:space="preserve">, </w:t>
      </w:r>
      <w:r w:rsidR="008B2B6C">
        <w:rPr>
          <w:color w:val="222222"/>
        </w:rPr>
        <w:t xml:space="preserve">pridobljeno </w:t>
      </w:r>
      <w:r w:rsidRPr="009C781C">
        <w:rPr>
          <w:color w:val="222222"/>
        </w:rPr>
        <w:t>10. 2. 2014.</w:t>
      </w:r>
    </w:p>
    <w:p w:rsidR="009C781C" w:rsidRPr="009C781C" w:rsidRDefault="009C781C" w:rsidP="009C781C">
      <w:pPr>
        <w:numPr>
          <w:ilvl w:val="1"/>
          <w:numId w:val="5"/>
        </w:numPr>
        <w:shd w:val="clear" w:color="auto" w:fill="FFFFFF"/>
        <w:spacing w:line="360" w:lineRule="auto"/>
        <w:rPr>
          <w:color w:val="222222"/>
        </w:rPr>
      </w:pPr>
      <w:r w:rsidRPr="009C781C">
        <w:rPr>
          <w:color w:val="222222"/>
        </w:rPr>
        <w:t xml:space="preserve">Uradni list Ljudske republike Slovenije za leto 1947, IV, 4. 1. 1947, št. 1. Pravilniki, navodila, odredbe in odločbe ministrstev vlade Ljudske republike Slovenije, čl. 8, str. 2. Dostopno na: </w:t>
      </w:r>
      <w:r w:rsidRPr="008B2B6C">
        <w:rPr>
          <w:i/>
          <w:color w:val="222222"/>
        </w:rPr>
        <w:t xml:space="preserve">Zgodovina Slovenije </w:t>
      </w:r>
      <w:r w:rsidR="005F6D66">
        <w:rPr>
          <w:i/>
          <w:color w:val="222222"/>
        </w:rPr>
        <w:t>–</w:t>
      </w:r>
      <w:r w:rsidRPr="008B2B6C">
        <w:rPr>
          <w:i/>
          <w:color w:val="222222"/>
        </w:rPr>
        <w:t xml:space="preserve"> SIstory</w:t>
      </w:r>
      <w:r w:rsidRPr="009C781C">
        <w:rPr>
          <w:color w:val="222222"/>
        </w:rPr>
        <w:t>, </w:t>
      </w:r>
      <w:hyperlink r:id="rId8" w:history="1">
        <w:r w:rsidRPr="008B2B6C">
          <w:rPr>
            <w:rStyle w:val="Hiperpovezava"/>
            <w:color w:val="auto"/>
            <w:u w:val="none"/>
          </w:rPr>
          <w:t>http://hdl.handle.net/11686/659</w:t>
        </w:r>
      </w:hyperlink>
      <w:r w:rsidRPr="008B2B6C">
        <w:t>,</w:t>
      </w:r>
      <w:r w:rsidRPr="009C781C">
        <w:rPr>
          <w:color w:val="222222"/>
        </w:rPr>
        <w:t xml:space="preserve"> </w:t>
      </w:r>
      <w:r w:rsidR="008B2B6C">
        <w:rPr>
          <w:color w:val="222222"/>
        </w:rPr>
        <w:t xml:space="preserve">pridobljeno </w:t>
      </w:r>
      <w:r w:rsidRPr="009C781C">
        <w:rPr>
          <w:color w:val="222222"/>
        </w:rPr>
        <w:t>29. 9. 2010.</w:t>
      </w:r>
    </w:p>
    <w:p w:rsidR="009C781C" w:rsidRPr="009C781C" w:rsidRDefault="009C781C" w:rsidP="009C781C">
      <w:pPr>
        <w:numPr>
          <w:ilvl w:val="1"/>
          <w:numId w:val="5"/>
        </w:numPr>
        <w:shd w:val="clear" w:color="auto" w:fill="FFFFFF"/>
        <w:spacing w:line="360" w:lineRule="auto"/>
        <w:rPr>
          <w:color w:val="222222"/>
        </w:rPr>
      </w:pPr>
      <w:r w:rsidRPr="009C781C">
        <w:rPr>
          <w:color w:val="222222"/>
        </w:rPr>
        <w:t xml:space="preserve">Jutro, Lakota v Indiji je vedno hujša, XI, št. 41, 18. 10. 1943, str. 1. Dostopno na: </w:t>
      </w:r>
      <w:r w:rsidRPr="008B2B6C">
        <w:rPr>
          <w:i/>
          <w:color w:val="222222"/>
        </w:rPr>
        <w:t xml:space="preserve">Digitalna knjižnica Slovenije </w:t>
      </w:r>
      <w:r w:rsidR="00B664BA">
        <w:rPr>
          <w:i/>
          <w:color w:val="222222"/>
        </w:rPr>
        <w:t>–</w:t>
      </w:r>
      <w:r w:rsidRPr="008B2B6C">
        <w:rPr>
          <w:i/>
          <w:color w:val="222222"/>
        </w:rPr>
        <w:t xml:space="preserve"> dLib.si</w:t>
      </w:r>
      <w:r w:rsidRPr="009C781C">
        <w:rPr>
          <w:color w:val="222222"/>
        </w:rPr>
        <w:t>, </w:t>
      </w:r>
      <w:hyperlink r:id="rId9" w:history="1">
        <w:r w:rsidRPr="008B2B6C">
          <w:rPr>
            <w:rStyle w:val="Hiperpovezava"/>
            <w:color w:val="auto"/>
            <w:u w:val="none"/>
          </w:rPr>
          <w:t>http://www.dlib.si/?URN=URN:NBN:SI:DOC-PFESGHF6</w:t>
        </w:r>
      </w:hyperlink>
      <w:r w:rsidRPr="009C781C">
        <w:rPr>
          <w:color w:val="222222"/>
        </w:rPr>
        <w:t xml:space="preserve">, </w:t>
      </w:r>
      <w:r w:rsidR="008B2B6C">
        <w:rPr>
          <w:color w:val="222222"/>
        </w:rPr>
        <w:t xml:space="preserve">pridobljeno </w:t>
      </w:r>
      <w:r w:rsidRPr="009C781C">
        <w:rPr>
          <w:color w:val="222222"/>
        </w:rPr>
        <w:t>10. 2. 2014.</w:t>
      </w:r>
    </w:p>
    <w:p w:rsidR="009C781C" w:rsidRPr="009C781C" w:rsidRDefault="008B2B6C" w:rsidP="009C781C">
      <w:pPr>
        <w:numPr>
          <w:ilvl w:val="1"/>
          <w:numId w:val="5"/>
        </w:numPr>
        <w:shd w:val="clear" w:color="auto" w:fill="FFFFFF"/>
        <w:spacing w:line="360" w:lineRule="auto"/>
        <w:rPr>
          <w:color w:val="222222"/>
        </w:rPr>
      </w:pPr>
      <w:r>
        <w:rPr>
          <w:color w:val="222222"/>
        </w:rPr>
        <w:t>Bračko, Stane.</w:t>
      </w:r>
      <w:r w:rsidR="009C781C" w:rsidRPr="009C781C">
        <w:rPr>
          <w:color w:val="222222"/>
        </w:rPr>
        <w:t xml:space="preserve"> Os</w:t>
      </w:r>
      <w:r>
        <w:rPr>
          <w:color w:val="222222"/>
        </w:rPr>
        <w:t xml:space="preserve">tani. </w:t>
      </w:r>
      <w:r w:rsidRPr="008B2B6C">
        <w:rPr>
          <w:i/>
          <w:color w:val="222222"/>
        </w:rPr>
        <w:t>Dom in svet</w:t>
      </w:r>
      <w:r>
        <w:rPr>
          <w:color w:val="222222"/>
        </w:rPr>
        <w:t>, LVI, 1944, št. 2, str</w:t>
      </w:r>
      <w:r w:rsidR="009C781C" w:rsidRPr="009C781C">
        <w:rPr>
          <w:color w:val="222222"/>
        </w:rPr>
        <w:t>. 46. Dostopno na: </w:t>
      </w:r>
      <w:hyperlink r:id="rId10" w:history="1">
        <w:r w:rsidR="009C781C" w:rsidRPr="008B2B6C">
          <w:rPr>
            <w:rStyle w:val="Hiperpovezava"/>
            <w:color w:val="auto"/>
            <w:u w:val="none"/>
          </w:rPr>
          <w:t>http://www.dlib.si/?URN=URN:NBN:SI:DOC-11TFL7JR</w:t>
        </w:r>
      </w:hyperlink>
      <w:r w:rsidR="009C781C" w:rsidRPr="008B2B6C">
        <w:t xml:space="preserve">, </w:t>
      </w:r>
      <w:r>
        <w:rPr>
          <w:color w:val="222222"/>
        </w:rPr>
        <w:t xml:space="preserve">pridobljeno </w:t>
      </w:r>
      <w:r w:rsidR="009C781C" w:rsidRPr="009C781C">
        <w:rPr>
          <w:color w:val="222222"/>
        </w:rPr>
        <w:t>10.</w:t>
      </w:r>
      <w:r w:rsidR="005F6D66">
        <w:rPr>
          <w:color w:val="222222"/>
        </w:rPr>
        <w:t> </w:t>
      </w:r>
      <w:r w:rsidR="009C781C" w:rsidRPr="009C781C">
        <w:rPr>
          <w:color w:val="222222"/>
        </w:rPr>
        <w:t>2.</w:t>
      </w:r>
      <w:r w:rsidR="005F6D66">
        <w:rPr>
          <w:color w:val="222222"/>
        </w:rPr>
        <w:t> </w:t>
      </w:r>
      <w:r w:rsidR="009C781C" w:rsidRPr="009C781C">
        <w:rPr>
          <w:color w:val="222222"/>
        </w:rPr>
        <w:t>2014.</w:t>
      </w:r>
    </w:p>
    <w:p w:rsidR="009C781C" w:rsidRPr="009C781C" w:rsidRDefault="008B2B6C" w:rsidP="009C781C">
      <w:pPr>
        <w:numPr>
          <w:ilvl w:val="1"/>
          <w:numId w:val="5"/>
        </w:numPr>
        <w:shd w:val="clear" w:color="auto" w:fill="FFFFFF"/>
        <w:spacing w:line="360" w:lineRule="auto"/>
        <w:rPr>
          <w:color w:val="222222"/>
        </w:rPr>
      </w:pPr>
      <w:r>
        <w:rPr>
          <w:color w:val="222222"/>
        </w:rPr>
        <w:t>Jeraj, Mateja.</w:t>
      </w:r>
      <w:r w:rsidR="009C781C" w:rsidRPr="009C781C">
        <w:rPr>
          <w:color w:val="222222"/>
        </w:rPr>
        <w:t xml:space="preserve"> Slovenke na prehodu v socializem. Ljubljana: Arhiv Republike Slovenije, 2005. Dostopno na: </w:t>
      </w:r>
      <w:r w:rsidR="009C781C" w:rsidRPr="008B2B6C">
        <w:rPr>
          <w:i/>
          <w:color w:val="222222"/>
        </w:rPr>
        <w:t xml:space="preserve">Zgodovina Slovenije </w:t>
      </w:r>
      <w:r w:rsidR="00045216">
        <w:rPr>
          <w:i/>
          <w:color w:val="222222"/>
        </w:rPr>
        <w:t>–</w:t>
      </w:r>
      <w:r w:rsidR="009C781C" w:rsidRPr="008B2B6C">
        <w:rPr>
          <w:i/>
          <w:color w:val="222222"/>
        </w:rPr>
        <w:t xml:space="preserve"> SIstory</w:t>
      </w:r>
      <w:r w:rsidR="009C781C" w:rsidRPr="009C781C">
        <w:rPr>
          <w:color w:val="222222"/>
        </w:rPr>
        <w:t>, </w:t>
      </w:r>
      <w:hyperlink r:id="rId11" w:history="1">
        <w:r w:rsidR="009C781C" w:rsidRPr="008B2B6C">
          <w:rPr>
            <w:rStyle w:val="Hiperpovezava"/>
            <w:color w:val="auto"/>
            <w:u w:val="none"/>
          </w:rPr>
          <w:t>http://hdl.handle.net/11686/873</w:t>
        </w:r>
      </w:hyperlink>
      <w:r w:rsidR="009C781C" w:rsidRPr="008B2B6C">
        <w:t xml:space="preserve">, </w:t>
      </w:r>
      <w:r>
        <w:rPr>
          <w:color w:val="222222"/>
        </w:rPr>
        <w:t xml:space="preserve">pridobljeno </w:t>
      </w:r>
      <w:r w:rsidR="009C781C" w:rsidRPr="009C781C">
        <w:rPr>
          <w:color w:val="222222"/>
        </w:rPr>
        <w:t>29. 9. 2010.</w:t>
      </w:r>
    </w:p>
    <w:p w:rsidR="009C781C" w:rsidRPr="009C781C" w:rsidRDefault="009C781C" w:rsidP="009C781C">
      <w:pPr>
        <w:numPr>
          <w:ilvl w:val="0"/>
          <w:numId w:val="5"/>
        </w:numPr>
        <w:shd w:val="clear" w:color="auto" w:fill="FFFFFF"/>
        <w:spacing w:line="360" w:lineRule="auto"/>
        <w:rPr>
          <w:color w:val="222222"/>
        </w:rPr>
      </w:pPr>
      <w:r w:rsidRPr="009C781C">
        <w:rPr>
          <w:color w:val="222222"/>
        </w:rPr>
        <w:t>Primeri citiranja elektronskih virov:</w:t>
      </w:r>
    </w:p>
    <w:p w:rsidR="009C781C" w:rsidRPr="009C781C" w:rsidRDefault="009C781C" w:rsidP="009C781C">
      <w:pPr>
        <w:numPr>
          <w:ilvl w:val="1"/>
          <w:numId w:val="5"/>
        </w:numPr>
        <w:shd w:val="clear" w:color="auto" w:fill="FFFFFF"/>
        <w:spacing w:line="360" w:lineRule="auto"/>
        <w:rPr>
          <w:color w:val="222222"/>
        </w:rPr>
      </w:pPr>
      <w:r w:rsidRPr="009C781C">
        <w:rPr>
          <w:color w:val="222222"/>
        </w:rPr>
        <w:t>Smrtne žrtve med prebivalstvom na območju Republike Slovenije med drugo svetovno vojno in neposredno po njej.</w:t>
      </w:r>
      <w:r w:rsidRPr="009C781C">
        <w:rPr>
          <w:color w:val="222222"/>
        </w:rPr>
        <w:br/>
        <w:t xml:space="preserve">Dostopno na: </w:t>
      </w:r>
      <w:r w:rsidRPr="008B2B6C">
        <w:rPr>
          <w:i/>
          <w:color w:val="222222"/>
        </w:rPr>
        <w:t xml:space="preserve">Zgodovina Slovenije </w:t>
      </w:r>
      <w:r w:rsidR="00045216">
        <w:rPr>
          <w:i/>
          <w:color w:val="222222"/>
        </w:rPr>
        <w:t>–</w:t>
      </w:r>
      <w:r w:rsidRPr="008B2B6C">
        <w:rPr>
          <w:i/>
          <w:color w:val="222222"/>
        </w:rPr>
        <w:t xml:space="preserve"> SIstory</w:t>
      </w:r>
      <w:r w:rsidRPr="009C781C">
        <w:rPr>
          <w:color w:val="222222"/>
        </w:rPr>
        <w:t>, </w:t>
      </w:r>
      <w:hyperlink r:id="rId12" w:history="1">
        <w:r w:rsidRPr="008B2B6C">
          <w:rPr>
            <w:rStyle w:val="Hiperpovezava"/>
            <w:color w:val="auto"/>
            <w:u w:val="none"/>
          </w:rPr>
          <w:t>http://www.sistory.si/zrtve</w:t>
        </w:r>
      </w:hyperlink>
      <w:r w:rsidRPr="009C781C">
        <w:rPr>
          <w:color w:val="222222"/>
        </w:rPr>
        <w:t xml:space="preserve">, </w:t>
      </w:r>
      <w:r w:rsidR="008B2B6C">
        <w:rPr>
          <w:color w:val="222222"/>
        </w:rPr>
        <w:t xml:space="preserve">pridobljeno </w:t>
      </w:r>
      <w:r w:rsidRPr="009C781C">
        <w:rPr>
          <w:color w:val="222222"/>
        </w:rPr>
        <w:t>20.</w:t>
      </w:r>
      <w:r w:rsidR="008B2B6C">
        <w:rPr>
          <w:color w:val="222222"/>
        </w:rPr>
        <w:t xml:space="preserve"> </w:t>
      </w:r>
      <w:r w:rsidRPr="009C781C">
        <w:rPr>
          <w:color w:val="222222"/>
        </w:rPr>
        <w:t>2.</w:t>
      </w:r>
      <w:r w:rsidR="008B2B6C">
        <w:rPr>
          <w:color w:val="222222"/>
        </w:rPr>
        <w:t xml:space="preserve"> </w:t>
      </w:r>
      <w:r w:rsidRPr="009C781C">
        <w:rPr>
          <w:color w:val="222222"/>
        </w:rPr>
        <w:t>2014.</w:t>
      </w:r>
    </w:p>
    <w:p w:rsidR="009C781C" w:rsidRPr="009C781C" w:rsidRDefault="008B2B6C" w:rsidP="009C781C">
      <w:pPr>
        <w:numPr>
          <w:ilvl w:val="1"/>
          <w:numId w:val="5"/>
        </w:numPr>
        <w:shd w:val="clear" w:color="auto" w:fill="FFFFFF"/>
        <w:spacing w:line="360" w:lineRule="auto"/>
        <w:rPr>
          <w:color w:val="222222"/>
        </w:rPr>
      </w:pPr>
      <w:r>
        <w:rPr>
          <w:color w:val="222222"/>
        </w:rPr>
        <w:t>R., K.</w:t>
      </w:r>
      <w:r w:rsidR="009C781C" w:rsidRPr="009C781C">
        <w:rPr>
          <w:color w:val="222222"/>
        </w:rPr>
        <w:t xml:space="preserve"> Tino spomin na Črno gnal do olimpijskega naslova.</w:t>
      </w:r>
      <w:r w:rsidR="009C781C" w:rsidRPr="009C781C">
        <w:rPr>
          <w:color w:val="222222"/>
        </w:rPr>
        <w:br/>
        <w:t xml:space="preserve">Dostopno na: </w:t>
      </w:r>
      <w:r w:rsidR="009C781C" w:rsidRPr="008B2B6C">
        <w:rPr>
          <w:i/>
          <w:color w:val="222222"/>
        </w:rPr>
        <w:t>Tino spomin na Črno gnal do olimpijskega naslova: Prvi interaktivni multimedijski portal, MMC RTV Slovenija</w:t>
      </w:r>
      <w:r w:rsidR="009C781C" w:rsidRPr="009C781C">
        <w:rPr>
          <w:color w:val="222222"/>
        </w:rPr>
        <w:t>, </w:t>
      </w:r>
      <w:hyperlink r:id="rId13" w:history="1">
        <w:r w:rsidR="009C781C" w:rsidRPr="008B2B6C">
          <w:rPr>
            <w:rStyle w:val="Hiperpovezava"/>
            <w:color w:val="auto"/>
            <w:u w:val="none"/>
          </w:rPr>
          <w:t>http://www.rtvslo.si/sport/oi-2014/alpsko-smucanje/tino-spomin-na-crno-gnal-do-olimpijskega-naslova/329705</w:t>
        </w:r>
      </w:hyperlink>
      <w:r w:rsidR="009C781C" w:rsidRPr="009C781C">
        <w:rPr>
          <w:color w:val="222222"/>
        </w:rPr>
        <w:t>,</w:t>
      </w:r>
      <w:r>
        <w:rPr>
          <w:color w:val="222222"/>
        </w:rPr>
        <w:t xml:space="preserve"> pridobljeno </w:t>
      </w:r>
      <w:r w:rsidR="009C781C" w:rsidRPr="009C781C">
        <w:rPr>
          <w:color w:val="222222"/>
        </w:rPr>
        <w:t>12.</w:t>
      </w:r>
      <w:r>
        <w:rPr>
          <w:color w:val="222222"/>
        </w:rPr>
        <w:t xml:space="preserve"> </w:t>
      </w:r>
      <w:r w:rsidR="009C781C" w:rsidRPr="009C781C">
        <w:rPr>
          <w:color w:val="222222"/>
        </w:rPr>
        <w:t>2.</w:t>
      </w:r>
      <w:r>
        <w:rPr>
          <w:color w:val="222222"/>
        </w:rPr>
        <w:t xml:space="preserve"> </w:t>
      </w:r>
      <w:r w:rsidR="009C781C" w:rsidRPr="009C781C">
        <w:rPr>
          <w:color w:val="222222"/>
        </w:rPr>
        <w:t>2014.</w:t>
      </w:r>
    </w:p>
    <w:p w:rsidR="009C781C" w:rsidRPr="009C781C" w:rsidRDefault="009C781C" w:rsidP="009C781C">
      <w:pPr>
        <w:numPr>
          <w:ilvl w:val="1"/>
          <w:numId w:val="5"/>
        </w:numPr>
        <w:shd w:val="clear" w:color="auto" w:fill="FFFFFF"/>
        <w:spacing w:line="360" w:lineRule="auto"/>
        <w:rPr>
          <w:color w:val="222222"/>
        </w:rPr>
      </w:pPr>
      <w:r w:rsidRPr="008B2B6C">
        <w:rPr>
          <w:i/>
          <w:color w:val="222222"/>
        </w:rPr>
        <w:lastRenderedPageBreak/>
        <w:t xml:space="preserve">Anton Korošec </w:t>
      </w:r>
      <w:r w:rsidR="00045216">
        <w:rPr>
          <w:i/>
          <w:color w:val="222222"/>
        </w:rPr>
        <w:t>–</w:t>
      </w:r>
      <w:r w:rsidRPr="008B2B6C">
        <w:rPr>
          <w:i/>
          <w:color w:val="222222"/>
        </w:rPr>
        <w:t xml:space="preserve"> Wikipedija, prosta enciklopedija</w:t>
      </w:r>
      <w:r w:rsidRPr="009C781C">
        <w:rPr>
          <w:color w:val="222222"/>
        </w:rPr>
        <w:t>, </w:t>
      </w:r>
      <w:hyperlink r:id="rId14" w:history="1">
        <w:r w:rsidRPr="008B2B6C">
          <w:rPr>
            <w:rStyle w:val="Hiperpovezava"/>
            <w:color w:val="auto"/>
            <w:u w:val="none"/>
          </w:rPr>
          <w:t>http://en.wikipedia.org/wiki/Anton_Koro%C5%A1ec</w:t>
        </w:r>
      </w:hyperlink>
      <w:r w:rsidRPr="008B2B6C">
        <w:t xml:space="preserve">, </w:t>
      </w:r>
      <w:r w:rsidR="008B2B6C">
        <w:rPr>
          <w:color w:val="222222"/>
        </w:rPr>
        <w:t xml:space="preserve">pridobljeno </w:t>
      </w:r>
      <w:r w:rsidRPr="009C781C">
        <w:rPr>
          <w:color w:val="222222"/>
        </w:rPr>
        <w:t>10.</w:t>
      </w:r>
      <w:r w:rsidR="008B2B6C">
        <w:rPr>
          <w:color w:val="222222"/>
        </w:rPr>
        <w:t xml:space="preserve"> </w:t>
      </w:r>
      <w:r w:rsidRPr="009C781C">
        <w:rPr>
          <w:color w:val="222222"/>
        </w:rPr>
        <w:t>2.</w:t>
      </w:r>
      <w:r w:rsidR="008B2B6C">
        <w:rPr>
          <w:color w:val="222222"/>
        </w:rPr>
        <w:t xml:space="preserve"> </w:t>
      </w:r>
      <w:r w:rsidRPr="009C781C">
        <w:rPr>
          <w:color w:val="222222"/>
        </w:rPr>
        <w:t>2014.</w:t>
      </w:r>
    </w:p>
    <w:p w:rsidR="009C781C" w:rsidRPr="009C781C" w:rsidRDefault="009C781C" w:rsidP="009C781C">
      <w:pPr>
        <w:numPr>
          <w:ilvl w:val="1"/>
          <w:numId w:val="5"/>
        </w:numPr>
        <w:shd w:val="clear" w:color="auto" w:fill="FFFFFF"/>
        <w:spacing w:line="360" w:lineRule="auto"/>
        <w:rPr>
          <w:color w:val="222222"/>
        </w:rPr>
      </w:pPr>
      <w:r w:rsidRPr="008B2B6C">
        <w:rPr>
          <w:i/>
          <w:color w:val="222222"/>
        </w:rPr>
        <w:t xml:space="preserve">Statistični urad Republike Slovenije </w:t>
      </w:r>
      <w:r w:rsidR="00045216">
        <w:rPr>
          <w:i/>
          <w:color w:val="222222"/>
        </w:rPr>
        <w:t>–</w:t>
      </w:r>
      <w:r w:rsidRPr="008B2B6C">
        <w:rPr>
          <w:i/>
          <w:color w:val="222222"/>
        </w:rPr>
        <w:t xml:space="preserve"> Dinamični preračuni</w:t>
      </w:r>
      <w:r w:rsidRPr="009C781C">
        <w:rPr>
          <w:color w:val="222222"/>
        </w:rPr>
        <w:t>, </w:t>
      </w:r>
      <w:hyperlink r:id="rId15" w:history="1">
        <w:r w:rsidRPr="008B2B6C">
          <w:rPr>
            <w:rStyle w:val="Hiperpovezava"/>
            <w:color w:val="auto"/>
            <w:u w:val="none"/>
          </w:rPr>
          <w:t>http://www.stat.si/indikatorji_preracun.asp</w:t>
        </w:r>
      </w:hyperlink>
      <w:r w:rsidRPr="009C781C">
        <w:rPr>
          <w:color w:val="222222"/>
        </w:rPr>
        <w:t xml:space="preserve">, </w:t>
      </w:r>
      <w:r w:rsidR="008B2B6C">
        <w:rPr>
          <w:color w:val="222222"/>
        </w:rPr>
        <w:t xml:space="preserve">pridobljeno </w:t>
      </w:r>
      <w:r w:rsidRPr="009C781C">
        <w:rPr>
          <w:color w:val="222222"/>
        </w:rPr>
        <w:t>20.</w:t>
      </w:r>
      <w:r w:rsidR="008B2B6C">
        <w:rPr>
          <w:color w:val="222222"/>
        </w:rPr>
        <w:t xml:space="preserve"> </w:t>
      </w:r>
      <w:r w:rsidRPr="009C781C">
        <w:rPr>
          <w:color w:val="222222"/>
        </w:rPr>
        <w:t>3.</w:t>
      </w:r>
      <w:r w:rsidR="008B2B6C">
        <w:rPr>
          <w:color w:val="222222"/>
        </w:rPr>
        <w:t xml:space="preserve"> </w:t>
      </w:r>
      <w:r w:rsidRPr="009C781C">
        <w:rPr>
          <w:color w:val="222222"/>
        </w:rPr>
        <w:t>2013.</w:t>
      </w:r>
    </w:p>
    <w:p w:rsidR="009C781C" w:rsidRPr="009C781C" w:rsidRDefault="009C781C" w:rsidP="009C781C">
      <w:pPr>
        <w:numPr>
          <w:ilvl w:val="0"/>
          <w:numId w:val="5"/>
        </w:numPr>
        <w:shd w:val="clear" w:color="auto" w:fill="FFFFFF"/>
        <w:spacing w:line="360" w:lineRule="auto"/>
        <w:rPr>
          <w:color w:val="222222"/>
        </w:rPr>
      </w:pPr>
      <w:r w:rsidRPr="009C781C">
        <w:rPr>
          <w:color w:val="222222"/>
        </w:rPr>
        <w:t>Primeri citiranja videovsebin:</w:t>
      </w:r>
    </w:p>
    <w:p w:rsidR="009C781C" w:rsidRPr="009C781C" w:rsidRDefault="00045216" w:rsidP="009C781C">
      <w:pPr>
        <w:numPr>
          <w:ilvl w:val="1"/>
          <w:numId w:val="6"/>
        </w:numPr>
        <w:shd w:val="clear" w:color="auto" w:fill="FFFFFF"/>
        <w:spacing w:line="360" w:lineRule="auto"/>
        <w:ind w:left="1440" w:hanging="360"/>
        <w:rPr>
          <w:color w:val="222222"/>
        </w:rPr>
      </w:pPr>
      <w:r>
        <w:rPr>
          <w:color w:val="222222"/>
        </w:rPr>
        <w:t>Če</w:t>
      </w:r>
      <w:r w:rsidR="009C781C" w:rsidRPr="009C781C">
        <w:rPr>
          <w:color w:val="222222"/>
        </w:rPr>
        <w:t xml:space="preserve"> </w:t>
      </w:r>
      <w:r>
        <w:rPr>
          <w:color w:val="222222"/>
        </w:rPr>
        <w:t xml:space="preserve">se </w:t>
      </w:r>
      <w:r w:rsidR="009C781C" w:rsidRPr="009C781C">
        <w:rPr>
          <w:color w:val="222222"/>
        </w:rPr>
        <w:t>povzema vsebin</w:t>
      </w:r>
      <w:r>
        <w:rPr>
          <w:color w:val="222222"/>
        </w:rPr>
        <w:t>a</w:t>
      </w:r>
      <w:r w:rsidR="009C781C" w:rsidRPr="009C781C">
        <w:rPr>
          <w:color w:val="222222"/>
        </w:rPr>
        <w:t xml:space="preserve"> celotnega videoposnetka:</w:t>
      </w:r>
    </w:p>
    <w:p w:rsidR="009C781C" w:rsidRPr="009C781C" w:rsidRDefault="008B2B6C" w:rsidP="009C781C">
      <w:pPr>
        <w:numPr>
          <w:ilvl w:val="2"/>
          <w:numId w:val="6"/>
        </w:numPr>
        <w:shd w:val="clear" w:color="auto" w:fill="FFFFFF"/>
        <w:spacing w:line="360" w:lineRule="auto"/>
        <w:rPr>
          <w:color w:val="222222"/>
        </w:rPr>
      </w:pPr>
      <w:r w:rsidRPr="008B2B6C">
        <w:rPr>
          <w:i/>
          <w:color w:val="222222"/>
        </w:rPr>
        <w:t xml:space="preserve">Vrečko, </w:t>
      </w:r>
      <w:r w:rsidR="009C781C" w:rsidRPr="008B2B6C">
        <w:rPr>
          <w:i/>
          <w:color w:val="222222"/>
        </w:rPr>
        <w:t>Asta</w:t>
      </w:r>
      <w:r w:rsidRPr="008B2B6C">
        <w:rPr>
          <w:i/>
          <w:color w:val="222222"/>
        </w:rPr>
        <w:t>.</w:t>
      </w:r>
      <w:r w:rsidR="009C781C" w:rsidRPr="008B2B6C">
        <w:rPr>
          <w:i/>
          <w:color w:val="222222"/>
        </w:rPr>
        <w:t xml:space="preserve"> Diplomanti zagrebške likovne akademije v obdo</w:t>
      </w:r>
      <w:r w:rsidRPr="008B2B6C">
        <w:rPr>
          <w:i/>
          <w:color w:val="222222"/>
        </w:rPr>
        <w:t>bju med obema vojnama – YouTube</w:t>
      </w:r>
      <w:r w:rsidR="009C781C" w:rsidRPr="009C781C">
        <w:rPr>
          <w:color w:val="222222"/>
        </w:rPr>
        <w:t>, </w:t>
      </w:r>
      <w:hyperlink r:id="rId16" w:history="1">
        <w:r w:rsidR="009C781C" w:rsidRPr="008B2B6C">
          <w:rPr>
            <w:rStyle w:val="Hiperpovezava"/>
            <w:color w:val="auto"/>
            <w:u w:val="none"/>
          </w:rPr>
          <w:t>http://www.zdl.si/2013/11/</w:t>
        </w:r>
      </w:hyperlink>
      <w:r w:rsidR="009C781C" w:rsidRPr="009C781C">
        <w:rPr>
          <w:color w:val="222222"/>
        </w:rPr>
        <w:t xml:space="preserve">, </w:t>
      </w:r>
      <w:r>
        <w:rPr>
          <w:color w:val="222222"/>
        </w:rPr>
        <w:t xml:space="preserve">pridobljeno </w:t>
      </w:r>
      <w:r w:rsidR="009C781C" w:rsidRPr="009C781C">
        <w:rPr>
          <w:color w:val="222222"/>
        </w:rPr>
        <w:t>12.</w:t>
      </w:r>
      <w:r>
        <w:rPr>
          <w:color w:val="222222"/>
        </w:rPr>
        <w:t xml:space="preserve"> </w:t>
      </w:r>
      <w:r w:rsidR="009C781C" w:rsidRPr="009C781C">
        <w:rPr>
          <w:color w:val="222222"/>
        </w:rPr>
        <w:t>2.</w:t>
      </w:r>
      <w:r>
        <w:rPr>
          <w:color w:val="222222"/>
        </w:rPr>
        <w:t xml:space="preserve"> </w:t>
      </w:r>
      <w:r w:rsidR="009C781C" w:rsidRPr="009C781C">
        <w:rPr>
          <w:color w:val="222222"/>
        </w:rPr>
        <w:t>2014.</w:t>
      </w:r>
    </w:p>
    <w:p w:rsidR="009C781C" w:rsidRPr="009C781C" w:rsidRDefault="00FD3906" w:rsidP="009C781C">
      <w:pPr>
        <w:numPr>
          <w:ilvl w:val="1"/>
          <w:numId w:val="6"/>
        </w:numPr>
        <w:shd w:val="clear" w:color="auto" w:fill="FFFFFF"/>
        <w:spacing w:line="360" w:lineRule="auto"/>
        <w:ind w:left="1440" w:hanging="360"/>
        <w:rPr>
          <w:color w:val="222222"/>
        </w:rPr>
      </w:pPr>
      <w:r>
        <w:rPr>
          <w:color w:val="222222"/>
        </w:rPr>
        <w:t>Če</w:t>
      </w:r>
      <w:r w:rsidR="009C781C" w:rsidRPr="009C781C">
        <w:rPr>
          <w:color w:val="222222"/>
        </w:rPr>
        <w:t xml:space="preserve"> </w:t>
      </w:r>
      <w:r>
        <w:rPr>
          <w:color w:val="222222"/>
        </w:rPr>
        <w:t xml:space="preserve">se </w:t>
      </w:r>
      <w:r w:rsidR="009C781C" w:rsidRPr="009C781C">
        <w:rPr>
          <w:color w:val="222222"/>
        </w:rPr>
        <w:t>citira točno določen časovni interval videoposnetka, za veliko črko T (time/čas) navedemo čas navedka v dvomestni številki (od</w:t>
      </w:r>
      <w:r>
        <w:rPr>
          <w:color w:val="222222"/>
        </w:rPr>
        <w:t>–</w:t>
      </w:r>
      <w:r w:rsidR="009C781C" w:rsidRPr="009C781C">
        <w:rPr>
          <w:color w:val="222222"/>
        </w:rPr>
        <w:t>do), npr.: T01:33</w:t>
      </w:r>
      <w:r>
        <w:rPr>
          <w:color w:val="222222"/>
        </w:rPr>
        <w:t>–</w:t>
      </w:r>
      <w:r w:rsidR="009C781C" w:rsidRPr="009C781C">
        <w:rPr>
          <w:color w:val="222222"/>
        </w:rPr>
        <w:t>01:42 (če je videoposnetek krajši od ene ure); T01:59:00</w:t>
      </w:r>
      <w:r>
        <w:rPr>
          <w:color w:val="222222"/>
        </w:rPr>
        <w:t>–</w:t>
      </w:r>
      <w:r w:rsidR="009C781C" w:rsidRPr="009C781C">
        <w:rPr>
          <w:color w:val="222222"/>
        </w:rPr>
        <w:t>02:02:10:</w:t>
      </w:r>
    </w:p>
    <w:p w:rsidR="009C781C" w:rsidRPr="009C781C" w:rsidRDefault="009C781C" w:rsidP="009C781C">
      <w:pPr>
        <w:numPr>
          <w:ilvl w:val="2"/>
          <w:numId w:val="6"/>
        </w:numPr>
        <w:shd w:val="clear" w:color="auto" w:fill="FFFFFF"/>
        <w:spacing w:line="360" w:lineRule="auto"/>
        <w:rPr>
          <w:color w:val="222222"/>
        </w:rPr>
      </w:pPr>
      <w:r w:rsidRPr="008B2B6C">
        <w:rPr>
          <w:i/>
          <w:color w:val="222222"/>
        </w:rPr>
        <w:t xml:space="preserve">Tina Maze </w:t>
      </w:r>
      <w:r w:rsidR="00FD3906">
        <w:rPr>
          <w:i/>
          <w:color w:val="222222"/>
        </w:rPr>
        <w:t>–</w:t>
      </w:r>
      <w:r w:rsidRPr="008B2B6C">
        <w:rPr>
          <w:i/>
          <w:color w:val="222222"/>
        </w:rPr>
        <w:t xml:space="preserve"> MY WAY IS MY DECISION / Official (Alpine Skiing Champion) / from 919967 views ON – YouTube</w:t>
      </w:r>
      <w:r w:rsidRPr="009C781C">
        <w:rPr>
          <w:color w:val="222222"/>
        </w:rPr>
        <w:t>, T01:33</w:t>
      </w:r>
      <w:r w:rsidR="00FD3906">
        <w:rPr>
          <w:color w:val="222222"/>
        </w:rPr>
        <w:t>–</w:t>
      </w:r>
      <w:r w:rsidRPr="009C781C">
        <w:rPr>
          <w:color w:val="222222"/>
        </w:rPr>
        <w:t>01:42, </w:t>
      </w:r>
      <w:hyperlink r:id="rId17" w:history="1">
        <w:r w:rsidRPr="008B2B6C">
          <w:rPr>
            <w:rStyle w:val="Hiperpovezava"/>
            <w:color w:val="auto"/>
            <w:u w:val="none"/>
          </w:rPr>
          <w:t>http://www.youtube.com/watch?v=53D_Oghkntg</w:t>
        </w:r>
      </w:hyperlink>
      <w:r w:rsidRPr="008B2B6C">
        <w:t xml:space="preserve">, </w:t>
      </w:r>
      <w:r w:rsidR="008B2B6C">
        <w:rPr>
          <w:color w:val="222222"/>
        </w:rPr>
        <w:t xml:space="preserve">pridobljeno </w:t>
      </w:r>
      <w:r w:rsidRPr="009C781C">
        <w:rPr>
          <w:color w:val="222222"/>
        </w:rPr>
        <w:t>12.</w:t>
      </w:r>
      <w:r w:rsidR="008B2B6C">
        <w:rPr>
          <w:color w:val="222222"/>
        </w:rPr>
        <w:t xml:space="preserve"> </w:t>
      </w:r>
      <w:r w:rsidRPr="009C781C">
        <w:rPr>
          <w:color w:val="222222"/>
        </w:rPr>
        <w:t>2.</w:t>
      </w:r>
      <w:r w:rsidR="008B2B6C">
        <w:rPr>
          <w:color w:val="222222"/>
        </w:rPr>
        <w:t xml:space="preserve"> </w:t>
      </w:r>
      <w:r w:rsidRPr="009C781C">
        <w:rPr>
          <w:color w:val="222222"/>
        </w:rPr>
        <w:t>2014.</w:t>
      </w:r>
    </w:p>
    <w:p w:rsidR="004328AB" w:rsidRPr="004328AB" w:rsidRDefault="004328AB" w:rsidP="004328AB">
      <w:pPr>
        <w:spacing w:line="360" w:lineRule="auto"/>
        <w:rPr>
          <w:b/>
        </w:rPr>
      </w:pPr>
      <w:r w:rsidRPr="004328AB">
        <w:rPr>
          <w:b/>
        </w:rPr>
        <w:t>Ustni viri</w:t>
      </w:r>
    </w:p>
    <w:p w:rsidR="00F510C4" w:rsidRDefault="00F510C4" w:rsidP="004328AB">
      <w:pPr>
        <w:pStyle w:val="Odstavekseznama"/>
        <w:spacing w:line="360" w:lineRule="auto"/>
      </w:pPr>
      <w:r>
        <w:t>V seznamu:</w:t>
      </w:r>
    </w:p>
    <w:p w:rsidR="004328AB" w:rsidRPr="004328AB" w:rsidRDefault="004328AB" w:rsidP="004328AB">
      <w:pPr>
        <w:pStyle w:val="Odstavekseznama"/>
        <w:spacing w:line="360" w:lineRule="auto"/>
      </w:pPr>
      <w:r w:rsidRPr="004328AB">
        <w:t>Pričevanje A. A. F. (r. 1970)</w:t>
      </w:r>
      <w:r>
        <w:t>, Ljubljana, 11. 7. 2014 (posnetek/prepis… hrani avtor/ica).</w:t>
      </w:r>
    </w:p>
    <w:p w:rsidR="004328AB" w:rsidRPr="004328AB" w:rsidRDefault="004328AB" w:rsidP="004328AB">
      <w:pPr>
        <w:pStyle w:val="Odstavekseznama"/>
        <w:spacing w:line="360" w:lineRule="auto"/>
      </w:pPr>
      <w:r w:rsidRPr="004328AB">
        <w:t xml:space="preserve">Pričevanje D. B. (r. 1960), </w:t>
      </w:r>
      <w:r>
        <w:t>Ljubljana, 12. 10. 2016 (posnetek/prepis… hrani avtor/ica).</w:t>
      </w:r>
    </w:p>
    <w:p w:rsidR="009C781C" w:rsidRDefault="00F510C4" w:rsidP="009C781C">
      <w:pPr>
        <w:spacing w:line="360" w:lineRule="auto"/>
        <w:jc w:val="both"/>
      </w:pPr>
      <w:r>
        <w:tab/>
        <w:t xml:space="preserve">V opombah: </w:t>
      </w:r>
    </w:p>
    <w:p w:rsidR="00F510C4" w:rsidRDefault="00F510C4" w:rsidP="009C781C">
      <w:pPr>
        <w:spacing w:line="360" w:lineRule="auto"/>
        <w:jc w:val="both"/>
      </w:pPr>
      <w:r>
        <w:tab/>
      </w:r>
      <w:r w:rsidRPr="00703521">
        <w:t>Pričevanje M. B. (r. 1946).</w:t>
      </w:r>
    </w:p>
    <w:p w:rsidR="00923C6C" w:rsidRDefault="00923C6C" w:rsidP="003D44FD">
      <w:pPr>
        <w:spacing w:line="360" w:lineRule="auto"/>
        <w:ind w:firstLine="567"/>
        <w:jc w:val="both"/>
      </w:pPr>
    </w:p>
    <w:p w:rsidR="00923C6C" w:rsidRPr="006B0561" w:rsidRDefault="00923C6C" w:rsidP="006B0561">
      <w:pPr>
        <w:spacing w:line="360" w:lineRule="auto"/>
        <w:ind w:firstLine="567"/>
        <w:jc w:val="both"/>
      </w:pPr>
      <w:r>
        <w:t xml:space="preserve">Avtor </w:t>
      </w:r>
      <w:r w:rsidR="00FD3906">
        <w:t xml:space="preserve">naj </w:t>
      </w:r>
      <w:r>
        <w:t xml:space="preserve">za </w:t>
      </w:r>
      <w:r>
        <w:rPr>
          <w:b/>
        </w:rPr>
        <w:t>Imensko</w:t>
      </w:r>
      <w:r w:rsidRPr="00FC1412">
        <w:rPr>
          <w:b/>
        </w:rPr>
        <w:t xml:space="preserve"> kazalo</w:t>
      </w:r>
      <w:r>
        <w:t xml:space="preserve"> sestavi </w:t>
      </w:r>
      <w:r w:rsidRPr="00FC1412">
        <w:t>seznam priimkov in imen</w:t>
      </w:r>
      <w:r>
        <w:rPr>
          <w:b/>
        </w:rPr>
        <w:t xml:space="preserve"> </w:t>
      </w:r>
      <w:r>
        <w:t xml:space="preserve">oseb, omenjenih v knjigi, navedenih po </w:t>
      </w:r>
      <w:r w:rsidRPr="00D83C1F">
        <w:t>abecednem vrstnem redu.</w:t>
      </w:r>
      <w:r w:rsidR="00774D8B" w:rsidRPr="00D83C1F">
        <w:t xml:space="preserve"> Upoštevati mora vse osebe, navedene v besedilu, opombah, podpis</w:t>
      </w:r>
      <w:r w:rsidR="007A5B95">
        <w:t>ih</w:t>
      </w:r>
      <w:r w:rsidR="00774D8B" w:rsidRPr="00D83C1F">
        <w:t xml:space="preserve"> k </w:t>
      </w:r>
      <w:r w:rsidR="00774D8B" w:rsidRPr="006B0561">
        <w:t>slikovnemu gradivu in seznamu virov in literature.</w:t>
      </w:r>
    </w:p>
    <w:p w:rsidR="00F72F33" w:rsidRDefault="00F72F33" w:rsidP="00F72F33">
      <w:pPr>
        <w:spacing w:line="360" w:lineRule="auto"/>
        <w:ind w:firstLine="567"/>
        <w:jc w:val="both"/>
      </w:pPr>
    </w:p>
    <w:p w:rsidR="00F72F33" w:rsidRDefault="00F72F33" w:rsidP="00F72F33">
      <w:pPr>
        <w:spacing w:line="360" w:lineRule="auto"/>
        <w:ind w:firstLine="567"/>
        <w:jc w:val="both"/>
      </w:pPr>
      <w:r w:rsidRPr="006B0561">
        <w:t xml:space="preserve">Avtor monografije </w:t>
      </w:r>
      <w:r w:rsidR="00FD3906">
        <w:t xml:space="preserve">naj </w:t>
      </w:r>
      <w:r w:rsidRPr="006B0561">
        <w:t xml:space="preserve">za rubriko </w:t>
      </w:r>
      <w:r w:rsidRPr="00507BA8">
        <w:rPr>
          <w:b/>
        </w:rPr>
        <w:t>O avtorju</w:t>
      </w:r>
      <w:r w:rsidRPr="006B0561">
        <w:t xml:space="preserve"> napiše kratko biografijo (do 1000 znakov) s temeljnimi podatki o</w:t>
      </w:r>
      <w:r w:rsidRPr="00D83C1F">
        <w:t xml:space="preserve"> izobrazbi, zaposlitvi, področju raziskovalne dejavnosti in najpomembnejših/zadnjih objavljenih knjigah ali prispevkih. Uredniku pošlje tudi fotografijo, ki bo objavljena v rubriki O avtorju</w:t>
      </w:r>
      <w:r>
        <w:t>.</w:t>
      </w:r>
    </w:p>
    <w:p w:rsidR="00923C6C" w:rsidRPr="006B0561" w:rsidRDefault="00923C6C" w:rsidP="006B0561">
      <w:pPr>
        <w:spacing w:line="360" w:lineRule="auto"/>
        <w:ind w:firstLine="567"/>
        <w:jc w:val="both"/>
      </w:pPr>
    </w:p>
    <w:p w:rsidR="006B0561" w:rsidRPr="006B0561" w:rsidRDefault="00D83C1F" w:rsidP="006B0561">
      <w:pPr>
        <w:pStyle w:val="Naslov2"/>
        <w:pBdr>
          <w:top w:val="none" w:sz="0" w:space="0" w:color="auto"/>
          <w:left w:val="none" w:sz="0" w:space="0" w:color="auto"/>
          <w:bottom w:val="none" w:sz="0" w:space="0" w:color="auto"/>
          <w:right w:val="none" w:sz="0" w:space="0" w:color="auto"/>
        </w:pBdr>
        <w:spacing w:line="360" w:lineRule="auto"/>
        <w:ind w:firstLine="567"/>
        <w:jc w:val="both"/>
        <w:rPr>
          <w:rFonts w:ascii="Times New Roman" w:hAnsi="Times New Roman"/>
          <w:b w:val="0"/>
          <w:i w:val="0"/>
          <w:sz w:val="24"/>
          <w:szCs w:val="24"/>
          <w:lang w:val="sl-SI"/>
        </w:rPr>
      </w:pPr>
      <w:r w:rsidRPr="006B0561">
        <w:rPr>
          <w:rFonts w:ascii="Times New Roman" w:hAnsi="Times New Roman"/>
          <w:b w:val="0"/>
          <w:i w:val="0"/>
          <w:sz w:val="24"/>
          <w:szCs w:val="24"/>
        </w:rPr>
        <w:lastRenderedPageBreak/>
        <w:t>V</w:t>
      </w:r>
      <w:r w:rsidRPr="006B0561">
        <w:rPr>
          <w:rFonts w:ascii="Times New Roman" w:hAnsi="Times New Roman"/>
          <w:b w:val="0"/>
          <w:i w:val="0"/>
          <w:sz w:val="24"/>
          <w:szCs w:val="24"/>
          <w:lang w:val="sl-SI"/>
        </w:rPr>
        <w:t xml:space="preserve">sako predloženo delo </w:t>
      </w:r>
      <w:r w:rsidRPr="006B0561">
        <w:rPr>
          <w:rFonts w:ascii="Times New Roman" w:hAnsi="Times New Roman"/>
          <w:b w:val="0"/>
          <w:i w:val="0"/>
          <w:sz w:val="24"/>
          <w:szCs w:val="24"/>
        </w:rPr>
        <w:t>gre v recenzijski postopek. U</w:t>
      </w:r>
      <w:r w:rsidRPr="006B0561">
        <w:rPr>
          <w:rFonts w:ascii="Times New Roman" w:hAnsi="Times New Roman"/>
          <w:b w:val="0"/>
          <w:i w:val="0"/>
          <w:sz w:val="24"/>
          <w:szCs w:val="24"/>
          <w:lang w:val="sl-SI"/>
        </w:rPr>
        <w:t xml:space="preserve">redništvo </w:t>
      </w:r>
      <w:r w:rsidRPr="006B0561">
        <w:rPr>
          <w:rFonts w:ascii="Times New Roman" w:hAnsi="Times New Roman"/>
          <w:b w:val="0"/>
          <w:i w:val="0"/>
          <w:sz w:val="24"/>
          <w:szCs w:val="24"/>
        </w:rPr>
        <w:t xml:space="preserve">Založbe INZ </w:t>
      </w:r>
      <w:r w:rsidRPr="006B0561">
        <w:rPr>
          <w:rFonts w:ascii="Times New Roman" w:hAnsi="Times New Roman"/>
          <w:b w:val="0"/>
          <w:i w:val="0"/>
          <w:sz w:val="24"/>
          <w:szCs w:val="24"/>
          <w:lang w:val="sl-SI"/>
        </w:rPr>
        <w:t>imenuje dva recenzenta</w:t>
      </w:r>
      <w:r w:rsidRPr="006B0561">
        <w:rPr>
          <w:rFonts w:ascii="Times New Roman" w:hAnsi="Times New Roman"/>
          <w:b w:val="0"/>
          <w:i w:val="0"/>
          <w:sz w:val="24"/>
          <w:szCs w:val="24"/>
        </w:rPr>
        <w:t xml:space="preserve"> </w:t>
      </w:r>
      <w:r w:rsidRPr="006B0561">
        <w:rPr>
          <w:rFonts w:ascii="Times New Roman" w:hAnsi="Times New Roman"/>
          <w:b w:val="0"/>
          <w:i w:val="0"/>
          <w:sz w:val="24"/>
          <w:szCs w:val="24"/>
          <w:lang w:val="sl-SI"/>
        </w:rPr>
        <w:t xml:space="preserve">izmed strokovnjakov za področje, iz katerega je predloženo delo. </w:t>
      </w:r>
      <w:r w:rsidR="00FD3906">
        <w:rPr>
          <w:rFonts w:ascii="Times New Roman" w:hAnsi="Times New Roman"/>
          <w:b w:val="0"/>
          <w:i w:val="0"/>
          <w:sz w:val="24"/>
          <w:szCs w:val="24"/>
          <w:lang w:val="sl-SI"/>
        </w:rPr>
        <w:t>Če se</w:t>
      </w:r>
      <w:r w:rsidRPr="00A609FC">
        <w:rPr>
          <w:rFonts w:ascii="Times New Roman" w:hAnsi="Times New Roman"/>
          <w:b w:val="0"/>
          <w:i w:val="0"/>
          <w:sz w:val="24"/>
          <w:szCs w:val="24"/>
          <w:lang w:val="sl-SI"/>
        </w:rPr>
        <w:t xml:space="preserve"> del</w:t>
      </w:r>
      <w:r w:rsidR="00FD3906">
        <w:rPr>
          <w:rFonts w:ascii="Times New Roman" w:hAnsi="Times New Roman"/>
          <w:b w:val="0"/>
          <w:i w:val="0"/>
          <w:sz w:val="24"/>
          <w:szCs w:val="24"/>
          <w:lang w:val="sl-SI"/>
        </w:rPr>
        <w:t>o uvrsti</w:t>
      </w:r>
      <w:r w:rsidRPr="00A609FC">
        <w:rPr>
          <w:rFonts w:ascii="Times New Roman" w:hAnsi="Times New Roman"/>
          <w:b w:val="0"/>
          <w:i w:val="0"/>
          <w:sz w:val="24"/>
          <w:szCs w:val="24"/>
          <w:lang w:val="sl-SI"/>
        </w:rPr>
        <w:t xml:space="preserve"> v program Založbe INZ</w:t>
      </w:r>
      <w:r w:rsidR="00FD3906">
        <w:rPr>
          <w:rFonts w:ascii="Times New Roman" w:hAnsi="Times New Roman"/>
          <w:b w:val="0"/>
          <w:i w:val="0"/>
          <w:sz w:val="24"/>
          <w:szCs w:val="24"/>
          <w:lang w:val="sl-SI"/>
        </w:rPr>
        <w:t>,</w:t>
      </w:r>
      <w:r w:rsidRPr="00A609FC">
        <w:rPr>
          <w:rFonts w:ascii="Times New Roman" w:hAnsi="Times New Roman"/>
          <w:b w:val="0"/>
          <w:i w:val="0"/>
          <w:sz w:val="24"/>
          <w:szCs w:val="24"/>
          <w:lang w:val="sl-SI"/>
        </w:rPr>
        <w:t xml:space="preserve"> sta imeni </w:t>
      </w:r>
      <w:r w:rsidRPr="006B0561">
        <w:rPr>
          <w:rFonts w:ascii="Times New Roman" w:hAnsi="Times New Roman"/>
          <w:b w:val="0"/>
          <w:i w:val="0"/>
          <w:sz w:val="24"/>
          <w:szCs w:val="24"/>
          <w:lang w:val="sl-SI"/>
        </w:rPr>
        <w:t>recenzentov navede</w:t>
      </w:r>
      <w:r w:rsidRPr="00A609FC">
        <w:rPr>
          <w:rFonts w:ascii="Times New Roman" w:hAnsi="Times New Roman"/>
          <w:b w:val="0"/>
          <w:i w:val="0"/>
          <w:sz w:val="24"/>
          <w:szCs w:val="24"/>
          <w:lang w:val="sl-SI"/>
        </w:rPr>
        <w:t xml:space="preserve">ni </w:t>
      </w:r>
      <w:r w:rsidRPr="006B0561">
        <w:rPr>
          <w:rFonts w:ascii="Times New Roman" w:hAnsi="Times New Roman"/>
          <w:b w:val="0"/>
          <w:i w:val="0"/>
          <w:sz w:val="24"/>
          <w:szCs w:val="24"/>
          <w:lang w:val="sl-SI"/>
        </w:rPr>
        <w:t xml:space="preserve">v kolofonu knjige. </w:t>
      </w:r>
      <w:r w:rsidR="000C2BC3" w:rsidRPr="006B0561">
        <w:rPr>
          <w:rFonts w:ascii="Times New Roman" w:hAnsi="Times New Roman"/>
          <w:b w:val="0"/>
          <w:i w:val="0"/>
          <w:sz w:val="24"/>
          <w:szCs w:val="24"/>
          <w:lang w:val="sl-SI"/>
        </w:rPr>
        <w:t xml:space="preserve">Po </w:t>
      </w:r>
      <w:r w:rsidR="006B0561" w:rsidRPr="006B0561">
        <w:rPr>
          <w:rFonts w:ascii="Times New Roman" w:hAnsi="Times New Roman"/>
          <w:b w:val="0"/>
          <w:i w:val="0"/>
          <w:sz w:val="24"/>
          <w:szCs w:val="24"/>
          <w:lang w:val="sl-SI"/>
        </w:rPr>
        <w:t xml:space="preserve">prejemu obvestila o objavi monografije mora avtor </w:t>
      </w:r>
      <w:r w:rsidR="000C2BC3" w:rsidRPr="006B0561">
        <w:rPr>
          <w:rFonts w:ascii="Times New Roman" w:hAnsi="Times New Roman"/>
          <w:b w:val="0"/>
          <w:i w:val="0"/>
          <w:sz w:val="24"/>
          <w:szCs w:val="24"/>
          <w:lang w:val="sl-SI"/>
        </w:rPr>
        <w:t xml:space="preserve">uredništvu </w:t>
      </w:r>
      <w:r w:rsidR="006B0561" w:rsidRPr="006B0561">
        <w:rPr>
          <w:rFonts w:ascii="Times New Roman" w:hAnsi="Times New Roman"/>
          <w:b w:val="0"/>
          <w:i w:val="0"/>
          <w:sz w:val="24"/>
          <w:szCs w:val="24"/>
          <w:lang w:val="sl-SI"/>
        </w:rPr>
        <w:t xml:space="preserve">Založbe INZ </w:t>
      </w:r>
      <w:r w:rsidR="006B0561">
        <w:rPr>
          <w:rFonts w:ascii="Times New Roman" w:hAnsi="Times New Roman"/>
          <w:b w:val="0"/>
          <w:i w:val="0"/>
          <w:sz w:val="24"/>
          <w:szCs w:val="24"/>
          <w:lang w:val="sl-SI"/>
        </w:rPr>
        <w:t>dostaviti</w:t>
      </w:r>
      <w:r w:rsidR="000C2BC3" w:rsidRPr="006B0561">
        <w:rPr>
          <w:rFonts w:ascii="Times New Roman" w:hAnsi="Times New Roman"/>
          <w:b w:val="0"/>
          <w:i w:val="0"/>
          <w:sz w:val="24"/>
          <w:szCs w:val="24"/>
          <w:lang w:val="sl-SI"/>
        </w:rPr>
        <w:t xml:space="preserve"> dovoljenja za objavo gradiva, kot to </w:t>
      </w:r>
      <w:r w:rsidR="000C2BC3" w:rsidRPr="003C5EA7">
        <w:rPr>
          <w:rFonts w:ascii="Times New Roman" w:hAnsi="Times New Roman"/>
          <w:b w:val="0"/>
          <w:i w:val="0"/>
          <w:sz w:val="24"/>
          <w:szCs w:val="24"/>
          <w:lang w:val="sl-SI"/>
        </w:rPr>
        <w:t>zahteva Zakon o avtorski in sorodnih pravicah</w:t>
      </w:r>
      <w:r w:rsidR="00F72F33" w:rsidRPr="003C5EA7">
        <w:rPr>
          <w:rFonts w:ascii="Times New Roman" w:hAnsi="Times New Roman"/>
          <w:b w:val="0"/>
          <w:i w:val="0"/>
          <w:sz w:val="24"/>
          <w:szCs w:val="24"/>
          <w:lang w:val="sl-SI"/>
        </w:rPr>
        <w:t>, ter</w:t>
      </w:r>
      <w:r w:rsidR="006B0561" w:rsidRPr="003C5EA7">
        <w:rPr>
          <w:rFonts w:ascii="Times New Roman" w:hAnsi="Times New Roman"/>
          <w:b w:val="0"/>
          <w:i w:val="0"/>
          <w:sz w:val="24"/>
          <w:szCs w:val="24"/>
          <w:lang w:val="sl-SI"/>
        </w:rPr>
        <w:t xml:space="preserve"> podpisano </w:t>
      </w:r>
      <w:r w:rsidR="003C5EA7" w:rsidRPr="003C5EA7">
        <w:rPr>
          <w:rFonts w:ascii="Times New Roman" w:hAnsi="Times New Roman"/>
          <w:b w:val="0"/>
          <w:i w:val="0"/>
          <w:sz w:val="24"/>
          <w:szCs w:val="24"/>
          <w:lang w:val="sl-SI"/>
        </w:rPr>
        <w:t>Pogodbo o prenosu avtorskih pravic</w:t>
      </w:r>
      <w:r w:rsidR="006B0561" w:rsidRPr="003C5EA7">
        <w:rPr>
          <w:rFonts w:ascii="Times New Roman" w:hAnsi="Times New Roman"/>
          <w:b w:val="0"/>
          <w:i w:val="0"/>
          <w:sz w:val="24"/>
          <w:szCs w:val="24"/>
          <w:lang w:val="sl-SI"/>
        </w:rPr>
        <w:t xml:space="preserve"> </w:t>
      </w:r>
      <w:r w:rsidR="009C781C" w:rsidRPr="003C5EA7">
        <w:rPr>
          <w:rFonts w:ascii="Times New Roman" w:hAnsi="Times New Roman"/>
          <w:b w:val="0"/>
          <w:i w:val="0"/>
          <w:sz w:val="24"/>
          <w:szCs w:val="24"/>
          <w:lang w:val="sl-SI"/>
        </w:rPr>
        <w:t>in Pogodbo o sofinanciranju</w:t>
      </w:r>
      <w:r w:rsidR="003C5EA7" w:rsidRPr="003C5EA7">
        <w:rPr>
          <w:rFonts w:ascii="Times New Roman" w:hAnsi="Times New Roman"/>
          <w:b w:val="0"/>
          <w:i w:val="0"/>
          <w:sz w:val="24"/>
          <w:szCs w:val="24"/>
          <w:lang w:val="sl-SI"/>
        </w:rPr>
        <w:t xml:space="preserve"> znanstvene</w:t>
      </w:r>
      <w:r w:rsidR="003C5EA7">
        <w:rPr>
          <w:rFonts w:ascii="Times New Roman" w:hAnsi="Times New Roman"/>
          <w:b w:val="0"/>
          <w:i w:val="0"/>
          <w:sz w:val="24"/>
          <w:szCs w:val="24"/>
          <w:lang w:val="sl-SI"/>
        </w:rPr>
        <w:t xml:space="preserve"> monografije</w:t>
      </w:r>
      <w:r w:rsidR="006B0561">
        <w:rPr>
          <w:rFonts w:ascii="Times New Roman" w:hAnsi="Times New Roman"/>
          <w:b w:val="0"/>
          <w:i w:val="0"/>
          <w:sz w:val="24"/>
          <w:szCs w:val="24"/>
          <w:lang w:val="sl-SI"/>
        </w:rPr>
        <w:t>.</w:t>
      </w:r>
    </w:p>
    <w:p w:rsidR="00D83C1F" w:rsidRPr="006B0561" w:rsidRDefault="00D83C1F" w:rsidP="006B0561">
      <w:pPr>
        <w:spacing w:line="360" w:lineRule="auto"/>
        <w:ind w:firstLine="567"/>
        <w:jc w:val="both"/>
      </w:pPr>
    </w:p>
    <w:p w:rsidR="00774D8B" w:rsidRDefault="00774D8B" w:rsidP="003D44FD">
      <w:pPr>
        <w:spacing w:line="360" w:lineRule="auto"/>
        <w:ind w:firstLine="567"/>
        <w:jc w:val="both"/>
      </w:pPr>
    </w:p>
    <w:p w:rsidR="00155D2F" w:rsidRDefault="00155D2F" w:rsidP="003D44FD">
      <w:pPr>
        <w:spacing w:line="360" w:lineRule="auto"/>
        <w:ind w:firstLine="567"/>
        <w:jc w:val="both"/>
      </w:pPr>
    </w:p>
    <w:p w:rsidR="00AE62DF" w:rsidRDefault="00AE62DF" w:rsidP="003D44FD">
      <w:pPr>
        <w:spacing w:line="360" w:lineRule="auto"/>
        <w:ind w:firstLine="567"/>
        <w:jc w:val="both"/>
      </w:pPr>
    </w:p>
    <w:p w:rsidR="00AE62DF" w:rsidRPr="00733D85" w:rsidRDefault="00AE62DF" w:rsidP="003D44FD">
      <w:pPr>
        <w:spacing w:line="360" w:lineRule="auto"/>
        <w:ind w:firstLine="567"/>
        <w:jc w:val="both"/>
      </w:pPr>
    </w:p>
    <w:sectPr w:rsidR="00AE62DF" w:rsidRPr="00733D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AAB" w:rsidRDefault="00946AAB" w:rsidP="004328AB">
      <w:r>
        <w:separator/>
      </w:r>
    </w:p>
  </w:endnote>
  <w:endnote w:type="continuationSeparator" w:id="0">
    <w:p w:rsidR="00946AAB" w:rsidRDefault="00946AAB" w:rsidP="0043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AAB" w:rsidRDefault="00946AAB" w:rsidP="004328AB">
      <w:r>
        <w:separator/>
      </w:r>
    </w:p>
  </w:footnote>
  <w:footnote w:type="continuationSeparator" w:id="0">
    <w:p w:rsidR="00946AAB" w:rsidRDefault="00946AAB" w:rsidP="00432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D7A"/>
    <w:multiLevelType w:val="hybridMultilevel"/>
    <w:tmpl w:val="5456D240"/>
    <w:lvl w:ilvl="0" w:tplc="0424000F">
      <w:start w:val="1"/>
      <w:numFmt w:val="decimal"/>
      <w:lvlText w:val="%1."/>
      <w:lvlJc w:val="left"/>
      <w:pPr>
        <w:tabs>
          <w:tab w:val="num" w:pos="1287"/>
        </w:tabs>
        <w:ind w:left="1287" w:hanging="360"/>
      </w:pPr>
    </w:lvl>
    <w:lvl w:ilvl="1" w:tplc="04240019" w:tentative="1">
      <w:start w:val="1"/>
      <w:numFmt w:val="lowerLetter"/>
      <w:lvlText w:val="%2."/>
      <w:lvlJc w:val="left"/>
      <w:pPr>
        <w:tabs>
          <w:tab w:val="num" w:pos="2007"/>
        </w:tabs>
        <w:ind w:left="2007" w:hanging="360"/>
      </w:pPr>
    </w:lvl>
    <w:lvl w:ilvl="2" w:tplc="0424001B">
      <w:start w:val="1"/>
      <w:numFmt w:val="lowerRoman"/>
      <w:lvlText w:val="%3."/>
      <w:lvlJc w:val="right"/>
      <w:pPr>
        <w:tabs>
          <w:tab w:val="num" w:pos="2727"/>
        </w:tabs>
        <w:ind w:left="2727" w:hanging="180"/>
      </w:pPr>
    </w:lvl>
    <w:lvl w:ilvl="3" w:tplc="0424000F" w:tentative="1">
      <w:start w:val="1"/>
      <w:numFmt w:val="decimal"/>
      <w:lvlText w:val="%4."/>
      <w:lvlJc w:val="left"/>
      <w:pPr>
        <w:tabs>
          <w:tab w:val="num" w:pos="3447"/>
        </w:tabs>
        <w:ind w:left="3447" w:hanging="360"/>
      </w:pPr>
    </w:lvl>
    <w:lvl w:ilvl="4" w:tplc="04240019" w:tentative="1">
      <w:start w:val="1"/>
      <w:numFmt w:val="lowerLetter"/>
      <w:lvlText w:val="%5."/>
      <w:lvlJc w:val="left"/>
      <w:pPr>
        <w:tabs>
          <w:tab w:val="num" w:pos="4167"/>
        </w:tabs>
        <w:ind w:left="4167" w:hanging="360"/>
      </w:pPr>
    </w:lvl>
    <w:lvl w:ilvl="5" w:tplc="0424001B" w:tentative="1">
      <w:start w:val="1"/>
      <w:numFmt w:val="lowerRoman"/>
      <w:lvlText w:val="%6."/>
      <w:lvlJc w:val="right"/>
      <w:pPr>
        <w:tabs>
          <w:tab w:val="num" w:pos="4887"/>
        </w:tabs>
        <w:ind w:left="4887" w:hanging="180"/>
      </w:pPr>
    </w:lvl>
    <w:lvl w:ilvl="6" w:tplc="0424000F" w:tentative="1">
      <w:start w:val="1"/>
      <w:numFmt w:val="decimal"/>
      <w:lvlText w:val="%7."/>
      <w:lvlJc w:val="left"/>
      <w:pPr>
        <w:tabs>
          <w:tab w:val="num" w:pos="5607"/>
        </w:tabs>
        <w:ind w:left="5607" w:hanging="360"/>
      </w:pPr>
    </w:lvl>
    <w:lvl w:ilvl="7" w:tplc="04240019" w:tentative="1">
      <w:start w:val="1"/>
      <w:numFmt w:val="lowerLetter"/>
      <w:lvlText w:val="%8."/>
      <w:lvlJc w:val="left"/>
      <w:pPr>
        <w:tabs>
          <w:tab w:val="num" w:pos="6327"/>
        </w:tabs>
        <w:ind w:left="6327" w:hanging="360"/>
      </w:pPr>
    </w:lvl>
    <w:lvl w:ilvl="8" w:tplc="0424001B" w:tentative="1">
      <w:start w:val="1"/>
      <w:numFmt w:val="lowerRoman"/>
      <w:lvlText w:val="%9."/>
      <w:lvlJc w:val="right"/>
      <w:pPr>
        <w:tabs>
          <w:tab w:val="num" w:pos="7047"/>
        </w:tabs>
        <w:ind w:left="7047" w:hanging="180"/>
      </w:pPr>
    </w:lvl>
  </w:abstractNum>
  <w:abstractNum w:abstractNumId="1" w15:restartNumberingAfterBreak="0">
    <w:nsid w:val="11B57D01"/>
    <w:multiLevelType w:val="multilevel"/>
    <w:tmpl w:val="C7908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F7137"/>
    <w:multiLevelType w:val="multilevel"/>
    <w:tmpl w:val="534C14EA"/>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2807488C"/>
    <w:multiLevelType w:val="multilevel"/>
    <w:tmpl w:val="534C14EA"/>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38D748BD"/>
    <w:multiLevelType w:val="hybridMultilevel"/>
    <w:tmpl w:val="93E6756A"/>
    <w:lvl w:ilvl="0" w:tplc="756AF9A4">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1"/>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EF"/>
    <w:rsid w:val="00045216"/>
    <w:rsid w:val="000C2BC3"/>
    <w:rsid w:val="000D1263"/>
    <w:rsid w:val="000F3581"/>
    <w:rsid w:val="00155D2F"/>
    <w:rsid w:val="001D387D"/>
    <w:rsid w:val="001F5B09"/>
    <w:rsid w:val="001F640C"/>
    <w:rsid w:val="00200D94"/>
    <w:rsid w:val="002129FD"/>
    <w:rsid w:val="0021445A"/>
    <w:rsid w:val="00250607"/>
    <w:rsid w:val="002576B6"/>
    <w:rsid w:val="00281D73"/>
    <w:rsid w:val="002C2307"/>
    <w:rsid w:val="0035003D"/>
    <w:rsid w:val="0036034E"/>
    <w:rsid w:val="003B569B"/>
    <w:rsid w:val="003C1068"/>
    <w:rsid w:val="003C5EA7"/>
    <w:rsid w:val="003D44FD"/>
    <w:rsid w:val="0042394C"/>
    <w:rsid w:val="004328AB"/>
    <w:rsid w:val="0045675D"/>
    <w:rsid w:val="00490283"/>
    <w:rsid w:val="004E191B"/>
    <w:rsid w:val="00507BA8"/>
    <w:rsid w:val="005236D1"/>
    <w:rsid w:val="005A4E6B"/>
    <w:rsid w:val="005A6B28"/>
    <w:rsid w:val="005F6D66"/>
    <w:rsid w:val="00662180"/>
    <w:rsid w:val="00690648"/>
    <w:rsid w:val="006B0561"/>
    <w:rsid w:val="006C2204"/>
    <w:rsid w:val="00713B58"/>
    <w:rsid w:val="00723012"/>
    <w:rsid w:val="00733D85"/>
    <w:rsid w:val="00766E8D"/>
    <w:rsid w:val="00774D8B"/>
    <w:rsid w:val="00781FDF"/>
    <w:rsid w:val="00783B44"/>
    <w:rsid w:val="007873D1"/>
    <w:rsid w:val="007A5B95"/>
    <w:rsid w:val="007C77D6"/>
    <w:rsid w:val="00883E7E"/>
    <w:rsid w:val="008B2B6C"/>
    <w:rsid w:val="008B4A10"/>
    <w:rsid w:val="008E12D8"/>
    <w:rsid w:val="00923C6C"/>
    <w:rsid w:val="00936496"/>
    <w:rsid w:val="00946AAB"/>
    <w:rsid w:val="00976137"/>
    <w:rsid w:val="009845DF"/>
    <w:rsid w:val="009C781C"/>
    <w:rsid w:val="00A165E0"/>
    <w:rsid w:val="00A609FC"/>
    <w:rsid w:val="00A92BFA"/>
    <w:rsid w:val="00AE1B3D"/>
    <w:rsid w:val="00AE62DF"/>
    <w:rsid w:val="00B04D30"/>
    <w:rsid w:val="00B250C2"/>
    <w:rsid w:val="00B61BE9"/>
    <w:rsid w:val="00B664BA"/>
    <w:rsid w:val="00BB6DD7"/>
    <w:rsid w:val="00BE78E4"/>
    <w:rsid w:val="00C10A95"/>
    <w:rsid w:val="00C26FFF"/>
    <w:rsid w:val="00C52B9F"/>
    <w:rsid w:val="00C638FD"/>
    <w:rsid w:val="00C9167A"/>
    <w:rsid w:val="00CD5B79"/>
    <w:rsid w:val="00D01476"/>
    <w:rsid w:val="00D40D94"/>
    <w:rsid w:val="00D83C1F"/>
    <w:rsid w:val="00DF4A0D"/>
    <w:rsid w:val="00E22D29"/>
    <w:rsid w:val="00E31F45"/>
    <w:rsid w:val="00E774EF"/>
    <w:rsid w:val="00E8337F"/>
    <w:rsid w:val="00ED021A"/>
    <w:rsid w:val="00ED2936"/>
    <w:rsid w:val="00ED5A58"/>
    <w:rsid w:val="00F2136F"/>
    <w:rsid w:val="00F243CB"/>
    <w:rsid w:val="00F510C4"/>
    <w:rsid w:val="00F642DA"/>
    <w:rsid w:val="00F72F33"/>
    <w:rsid w:val="00F94607"/>
    <w:rsid w:val="00FD39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43186"/>
  <w15:chartTrackingRefBased/>
  <w15:docId w15:val="{331EFA10-AECD-4A85-8310-5B3B91A0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2">
    <w:name w:val="heading 2"/>
    <w:basedOn w:val="Navaden"/>
    <w:next w:val="Navaden"/>
    <w:link w:val="Naslov2Znak"/>
    <w:uiPriority w:val="9"/>
    <w:semiHidden/>
    <w:unhideWhenUsed/>
    <w:qFormat/>
    <w:rsid w:val="006B0561"/>
    <w:pPr>
      <w:keepNext/>
      <w:pBdr>
        <w:top w:val="single" w:sz="4" w:space="1" w:color="auto"/>
        <w:left w:val="single" w:sz="4" w:space="4" w:color="auto"/>
        <w:bottom w:val="single" w:sz="4" w:space="1" w:color="auto"/>
        <w:right w:val="single" w:sz="4" w:space="4" w:color="auto"/>
      </w:pBdr>
      <w:autoSpaceDE w:val="0"/>
      <w:autoSpaceDN w:val="0"/>
      <w:jc w:val="center"/>
      <w:outlineLvl w:val="1"/>
    </w:pPr>
    <w:rPr>
      <w:rFonts w:ascii="Cambria" w:hAnsi="Cambria"/>
      <w:b/>
      <w:bCs/>
      <w:i/>
      <w:iCs/>
      <w:sz w:val="28"/>
      <w:szCs w:val="28"/>
      <w:lang w:val="en-GB"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45675D"/>
    <w:rPr>
      <w:rFonts w:ascii="Tahoma" w:hAnsi="Tahoma" w:cs="Tahoma"/>
      <w:sz w:val="16"/>
      <w:szCs w:val="16"/>
    </w:rPr>
  </w:style>
  <w:style w:type="paragraph" w:customStyle="1" w:styleId="yiv1074976015msonormal">
    <w:name w:val="yiv1074976015msonormal"/>
    <w:basedOn w:val="Navaden"/>
    <w:uiPriority w:val="99"/>
    <w:rsid w:val="0035003D"/>
    <w:pPr>
      <w:spacing w:before="100" w:beforeAutospacing="1" w:after="100" w:afterAutospacing="1"/>
    </w:pPr>
  </w:style>
  <w:style w:type="paragraph" w:customStyle="1" w:styleId="yiv1074976015msolistparagraph">
    <w:name w:val="yiv1074976015msolistparagraph"/>
    <w:basedOn w:val="Navaden"/>
    <w:uiPriority w:val="99"/>
    <w:rsid w:val="0035003D"/>
    <w:pPr>
      <w:spacing w:before="100" w:beforeAutospacing="1" w:after="100" w:afterAutospacing="1"/>
    </w:pPr>
  </w:style>
  <w:style w:type="paragraph" w:styleId="Telobesedila">
    <w:name w:val="Body Text"/>
    <w:basedOn w:val="Navaden"/>
    <w:link w:val="TelobesedilaZnak"/>
    <w:rsid w:val="00D83C1F"/>
    <w:pPr>
      <w:jc w:val="center"/>
    </w:pPr>
    <w:rPr>
      <w:rFonts w:ascii="Bookman Old Style" w:hAnsi="Bookman Old Style"/>
      <w:sz w:val="26"/>
      <w:szCs w:val="26"/>
      <w:lang w:eastAsia="en-US"/>
    </w:rPr>
  </w:style>
  <w:style w:type="character" w:customStyle="1" w:styleId="TelobesedilaZnak">
    <w:name w:val="Telo besedila Znak"/>
    <w:basedOn w:val="Privzetapisavaodstavka"/>
    <w:link w:val="Telobesedila"/>
    <w:rsid w:val="00D83C1F"/>
    <w:rPr>
      <w:rFonts w:ascii="Bookman Old Style" w:hAnsi="Bookman Old Style"/>
      <w:sz w:val="26"/>
      <w:szCs w:val="26"/>
      <w:lang w:eastAsia="en-US"/>
    </w:rPr>
  </w:style>
  <w:style w:type="character" w:customStyle="1" w:styleId="Naslov2Znak">
    <w:name w:val="Naslov 2 Znak"/>
    <w:basedOn w:val="Privzetapisavaodstavka"/>
    <w:link w:val="Naslov2"/>
    <w:uiPriority w:val="9"/>
    <w:semiHidden/>
    <w:rsid w:val="006B0561"/>
    <w:rPr>
      <w:rFonts w:ascii="Cambria" w:hAnsi="Cambria"/>
      <w:b/>
      <w:bCs/>
      <w:i/>
      <w:iCs/>
      <w:sz w:val="28"/>
      <w:szCs w:val="28"/>
      <w:lang w:val="en-GB" w:eastAsia="x-none"/>
    </w:rPr>
  </w:style>
  <w:style w:type="paragraph" w:styleId="Navadensplet">
    <w:name w:val="Normal (Web)"/>
    <w:basedOn w:val="Navaden"/>
    <w:uiPriority w:val="99"/>
    <w:unhideWhenUsed/>
    <w:rsid w:val="00AE62DF"/>
    <w:pPr>
      <w:spacing w:before="100" w:beforeAutospacing="1" w:after="100" w:afterAutospacing="1"/>
    </w:pPr>
  </w:style>
  <w:style w:type="character" w:styleId="Poudarek">
    <w:name w:val="Emphasis"/>
    <w:basedOn w:val="Privzetapisavaodstavka"/>
    <w:uiPriority w:val="20"/>
    <w:qFormat/>
    <w:rsid w:val="00AE62DF"/>
    <w:rPr>
      <w:i/>
      <w:iCs/>
    </w:rPr>
  </w:style>
  <w:style w:type="character" w:styleId="Hiperpovezava">
    <w:name w:val="Hyperlink"/>
    <w:basedOn w:val="Privzetapisavaodstavka"/>
    <w:uiPriority w:val="99"/>
    <w:unhideWhenUsed/>
    <w:rsid w:val="00AE62DF"/>
    <w:rPr>
      <w:color w:val="0000FF"/>
      <w:u w:val="single"/>
    </w:rPr>
  </w:style>
  <w:style w:type="paragraph" w:styleId="Sprotnaopomba-besedilo">
    <w:name w:val="footnote text"/>
    <w:basedOn w:val="Navaden"/>
    <w:link w:val="Sprotnaopomba-besediloZnak"/>
    <w:uiPriority w:val="99"/>
    <w:unhideWhenUsed/>
    <w:rsid w:val="004328AB"/>
    <w:pPr>
      <w:jc w:val="both"/>
    </w:pPr>
    <w:rPr>
      <w:rFonts w:asciiTheme="minorHAnsi" w:eastAsiaTheme="minorHAnsi" w:hAnsiTheme="minorHAnsi" w:cstheme="minorBidi"/>
      <w:sz w:val="20"/>
      <w:szCs w:val="20"/>
      <w:lang w:eastAsia="en-US"/>
    </w:rPr>
  </w:style>
  <w:style w:type="character" w:customStyle="1" w:styleId="Sprotnaopomba-besediloZnak">
    <w:name w:val="Sprotna opomba - besedilo Znak"/>
    <w:basedOn w:val="Privzetapisavaodstavka"/>
    <w:link w:val="Sprotnaopomba-besedilo"/>
    <w:uiPriority w:val="99"/>
    <w:rsid w:val="004328AB"/>
    <w:rPr>
      <w:rFonts w:asciiTheme="minorHAnsi" w:eastAsiaTheme="minorHAnsi" w:hAnsiTheme="minorHAnsi" w:cstheme="minorBidi"/>
      <w:lang w:eastAsia="en-US"/>
    </w:rPr>
  </w:style>
  <w:style w:type="character" w:styleId="Sprotnaopomba-sklic">
    <w:name w:val="footnote reference"/>
    <w:basedOn w:val="Privzetapisavaodstavka"/>
    <w:uiPriority w:val="99"/>
    <w:unhideWhenUsed/>
    <w:rsid w:val="004328AB"/>
    <w:rPr>
      <w:vertAlign w:val="superscript"/>
    </w:rPr>
  </w:style>
  <w:style w:type="paragraph" w:styleId="Odstavekseznama">
    <w:name w:val="List Paragraph"/>
    <w:basedOn w:val="Navaden"/>
    <w:uiPriority w:val="34"/>
    <w:qFormat/>
    <w:rsid w:val="00432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6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1686/659" TargetMode="External"/><Relationship Id="rId13" Type="http://schemas.openxmlformats.org/officeDocument/2006/relationships/hyperlink" Target="http://www.rtvslo.si/sport/oi-2014/alpsko-smucanje/tino-spomin-na-crno-gnal-do-olimpijskega-naslova/32970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dl.handle.net/11686/2693" TargetMode="External"/><Relationship Id="rId12" Type="http://schemas.openxmlformats.org/officeDocument/2006/relationships/hyperlink" Target="http://www.sistory.si/zrtve" TargetMode="External"/><Relationship Id="rId17" Type="http://schemas.openxmlformats.org/officeDocument/2006/relationships/hyperlink" Target="http://www.youtube.com/watch?v=53D_Oghkntg" TargetMode="External"/><Relationship Id="rId2" Type="http://schemas.openxmlformats.org/officeDocument/2006/relationships/styles" Target="styles.xml"/><Relationship Id="rId16" Type="http://schemas.openxmlformats.org/officeDocument/2006/relationships/hyperlink" Target="http://www.zdl.si/2013/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dl.handle.net/11686/873" TargetMode="External"/><Relationship Id="rId5" Type="http://schemas.openxmlformats.org/officeDocument/2006/relationships/footnotes" Target="footnotes.xml"/><Relationship Id="rId15" Type="http://schemas.openxmlformats.org/officeDocument/2006/relationships/hyperlink" Target="http://www.stat.si/indikatorji_preracun.asp" TargetMode="External"/><Relationship Id="rId10" Type="http://schemas.openxmlformats.org/officeDocument/2006/relationships/hyperlink" Target="http://www.dlib.si/?URN=URN:NBN:SI:DOC-11TFL7J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lib.si/?URN=URN:NBN:SI:DOC-PFESGHF6" TargetMode="External"/><Relationship Id="rId14" Type="http://schemas.openxmlformats.org/officeDocument/2006/relationships/hyperlink" Target="http://en.wikipedia.org/wiki/Anton_Koro%C5%A1ec"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1736</Words>
  <Characters>9897</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Navodila avtorjem za objavo monografije v zbirki Razpoznavanja/Recognitiones</vt:lpstr>
      <vt:lpstr>Navodila avtorjem za objavo monografije v zbirki Razpoznavanja/Recognitiones</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Navodila avtorjem za objavo monografije v zbirki Razpoznavanja/Recognitiones</dc:title>
  <dc:subject/>
  <dc:creator>alesg</dc:creator>
  <cp:keywords/>
  <cp:lastModifiedBy>Mojca Šorn</cp:lastModifiedBy>
  <cp:revision>5</cp:revision>
  <cp:lastPrinted>2009-06-12T07:26:00Z</cp:lastPrinted>
  <dcterms:created xsi:type="dcterms:W3CDTF">2019-12-17T09:17:00Z</dcterms:created>
  <dcterms:modified xsi:type="dcterms:W3CDTF">2020-03-09T16:24:00Z</dcterms:modified>
</cp:coreProperties>
</file>